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D5" w:rsidRDefault="009E78BA" w:rsidP="006E368A">
      <w:pPr>
        <w:pStyle w:val="a4"/>
        <w:ind w:left="5245"/>
        <w:rPr>
          <w:rFonts w:ascii="Times New Roman" w:hAnsi="Times New Roman"/>
          <w:sz w:val="28"/>
          <w:szCs w:val="28"/>
          <w:lang w:val="uk-UA"/>
        </w:rPr>
      </w:pPr>
      <w:r w:rsidRPr="00836421">
        <w:rPr>
          <w:rFonts w:ascii="Times New Roman" w:hAnsi="Times New Roman"/>
          <w:sz w:val="28"/>
          <w:szCs w:val="28"/>
          <w:lang w:val="uk-UA"/>
        </w:rPr>
        <w:t>Додаток</w:t>
      </w:r>
      <w:r w:rsidR="00CB4A26">
        <w:rPr>
          <w:rFonts w:ascii="Times New Roman" w:hAnsi="Times New Roman"/>
          <w:sz w:val="28"/>
          <w:szCs w:val="28"/>
          <w:lang w:val="uk-UA"/>
        </w:rPr>
        <w:t xml:space="preserve"> 1</w:t>
      </w:r>
      <w:r w:rsidRPr="00836421">
        <w:rPr>
          <w:rFonts w:ascii="Times New Roman" w:hAnsi="Times New Roman"/>
          <w:sz w:val="28"/>
          <w:szCs w:val="28"/>
          <w:lang w:val="uk-UA"/>
        </w:rPr>
        <w:t xml:space="preserve">                                                           до рішення </w:t>
      </w:r>
      <w:proofErr w:type="spellStart"/>
      <w:r w:rsidRPr="00836421">
        <w:rPr>
          <w:rFonts w:ascii="Times New Roman" w:hAnsi="Times New Roman"/>
          <w:sz w:val="28"/>
          <w:szCs w:val="28"/>
          <w:lang w:val="uk-UA"/>
        </w:rPr>
        <w:t>Кілійської</w:t>
      </w:r>
      <w:proofErr w:type="spellEnd"/>
      <w:r w:rsidRPr="00836421">
        <w:rPr>
          <w:rFonts w:ascii="Times New Roman" w:hAnsi="Times New Roman"/>
          <w:sz w:val="28"/>
          <w:szCs w:val="28"/>
          <w:lang w:val="uk-UA"/>
        </w:rPr>
        <w:t xml:space="preserve">  </w:t>
      </w:r>
    </w:p>
    <w:p w:rsidR="006E368A" w:rsidRPr="00836421" w:rsidRDefault="009E78BA" w:rsidP="006E368A">
      <w:pPr>
        <w:pStyle w:val="a4"/>
        <w:ind w:left="5245"/>
        <w:rPr>
          <w:rFonts w:ascii="Times New Roman" w:hAnsi="Times New Roman"/>
          <w:sz w:val="28"/>
          <w:szCs w:val="28"/>
          <w:lang w:val="uk-UA"/>
        </w:rPr>
      </w:pPr>
      <w:r w:rsidRPr="00836421">
        <w:rPr>
          <w:rFonts w:ascii="Times New Roman" w:hAnsi="Times New Roman"/>
          <w:sz w:val="28"/>
          <w:szCs w:val="28"/>
          <w:lang w:val="uk-UA"/>
        </w:rPr>
        <w:t xml:space="preserve">міської ради </w:t>
      </w:r>
    </w:p>
    <w:p w:rsidR="009E78BA" w:rsidRPr="006F3ED5" w:rsidRDefault="009E78BA" w:rsidP="006E368A">
      <w:pPr>
        <w:pStyle w:val="a4"/>
        <w:ind w:left="5245"/>
        <w:rPr>
          <w:rFonts w:ascii="Times New Roman" w:hAnsi="Times New Roman"/>
          <w:sz w:val="28"/>
          <w:szCs w:val="28"/>
          <w:lang w:val="en-US"/>
        </w:rPr>
      </w:pPr>
      <w:r w:rsidRPr="00836421">
        <w:rPr>
          <w:rFonts w:ascii="Times New Roman" w:hAnsi="Times New Roman"/>
          <w:sz w:val="28"/>
          <w:szCs w:val="28"/>
          <w:lang w:val="uk-UA"/>
        </w:rPr>
        <w:t xml:space="preserve">від </w:t>
      </w:r>
      <w:r w:rsidR="006F3ED5">
        <w:rPr>
          <w:rFonts w:ascii="Times New Roman" w:hAnsi="Times New Roman"/>
          <w:sz w:val="28"/>
          <w:szCs w:val="28"/>
          <w:lang w:val="uk-UA"/>
        </w:rPr>
        <w:t>21 травня 2021 року</w:t>
      </w:r>
      <w:r w:rsidRPr="00836421">
        <w:rPr>
          <w:rFonts w:ascii="Times New Roman" w:hAnsi="Times New Roman"/>
          <w:sz w:val="28"/>
          <w:szCs w:val="28"/>
          <w:lang w:val="uk-UA"/>
        </w:rPr>
        <w:t xml:space="preserve">                                      №</w:t>
      </w:r>
      <w:r w:rsidR="006F3ED5">
        <w:rPr>
          <w:rFonts w:ascii="Times New Roman" w:hAnsi="Times New Roman"/>
          <w:sz w:val="28"/>
          <w:szCs w:val="28"/>
          <w:lang w:val="uk-UA"/>
        </w:rPr>
        <w:t>447-</w:t>
      </w:r>
      <w:r w:rsidR="006F3ED5">
        <w:rPr>
          <w:rFonts w:ascii="Times New Roman" w:hAnsi="Times New Roman"/>
          <w:sz w:val="28"/>
          <w:szCs w:val="28"/>
          <w:lang w:val="en-US"/>
        </w:rPr>
        <w:t>VIII-7</w:t>
      </w:r>
    </w:p>
    <w:p w:rsidR="009E78BA" w:rsidRDefault="009E78BA" w:rsidP="006E3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rFonts w:ascii="Times New Roman" w:hAnsi="Times New Roman"/>
          <w:sz w:val="28"/>
          <w:szCs w:val="28"/>
          <w:lang w:val="uk-UA"/>
        </w:rPr>
      </w:pPr>
    </w:p>
    <w:p w:rsidR="00737374" w:rsidRPr="00836421" w:rsidRDefault="00737374" w:rsidP="006E3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rFonts w:ascii="Times New Roman" w:hAnsi="Times New Roman"/>
          <w:sz w:val="28"/>
          <w:szCs w:val="28"/>
          <w:lang w:val="uk-UA"/>
        </w:rPr>
      </w:pPr>
    </w:p>
    <w:p w:rsidR="009E78BA" w:rsidRPr="00836421" w:rsidRDefault="009E78BA" w:rsidP="00F13953">
      <w:pPr>
        <w:pStyle w:val="a4"/>
        <w:jc w:val="center"/>
        <w:rPr>
          <w:rStyle w:val="rvts23"/>
          <w:rFonts w:ascii="Times New Roman" w:hAnsi="Times New Roman"/>
          <w:b/>
          <w:bCs/>
          <w:sz w:val="28"/>
          <w:szCs w:val="28"/>
          <w:lang w:val="uk-UA"/>
        </w:rPr>
      </w:pPr>
      <w:r w:rsidRPr="00836421">
        <w:rPr>
          <w:rStyle w:val="rvts23"/>
          <w:rFonts w:ascii="Times New Roman" w:hAnsi="Times New Roman"/>
          <w:b/>
          <w:bCs/>
          <w:sz w:val="28"/>
          <w:szCs w:val="28"/>
          <w:lang w:val="uk-UA"/>
        </w:rPr>
        <w:t>ПОЛОЖЕННЯ </w:t>
      </w:r>
      <w:r w:rsidRPr="00836421">
        <w:rPr>
          <w:rFonts w:ascii="Times New Roman" w:hAnsi="Times New Roman"/>
          <w:lang w:val="uk-UA"/>
        </w:rPr>
        <w:br/>
      </w:r>
      <w:r w:rsidRPr="00836421">
        <w:rPr>
          <w:rStyle w:val="rvts23"/>
          <w:rFonts w:ascii="Times New Roman" w:hAnsi="Times New Roman"/>
          <w:b/>
          <w:bCs/>
          <w:sz w:val="28"/>
          <w:szCs w:val="28"/>
          <w:lang w:val="uk-UA"/>
        </w:rPr>
        <w:t>про конкурс на посаду керівника закладу загальної середньої освіти</w:t>
      </w:r>
    </w:p>
    <w:p w:rsidR="009E78BA" w:rsidRPr="00836421" w:rsidRDefault="009E78BA" w:rsidP="00F13953">
      <w:pPr>
        <w:pStyle w:val="a4"/>
        <w:jc w:val="center"/>
        <w:rPr>
          <w:rStyle w:val="rvts23"/>
          <w:rFonts w:ascii="Times New Roman" w:hAnsi="Times New Roman"/>
          <w:b/>
          <w:bCs/>
          <w:sz w:val="28"/>
          <w:szCs w:val="28"/>
          <w:lang w:val="uk-UA"/>
        </w:rPr>
      </w:pPr>
      <w:bookmarkStart w:id="0" w:name="_Hlk42865437"/>
      <w:proofErr w:type="spellStart"/>
      <w:r w:rsidRPr="00836421">
        <w:rPr>
          <w:rStyle w:val="rvts23"/>
          <w:rFonts w:ascii="Times New Roman" w:hAnsi="Times New Roman"/>
          <w:b/>
          <w:bCs/>
          <w:sz w:val="28"/>
          <w:szCs w:val="28"/>
          <w:lang w:val="uk-UA"/>
        </w:rPr>
        <w:t>Кілійської</w:t>
      </w:r>
      <w:proofErr w:type="spellEnd"/>
      <w:r w:rsidRPr="00836421">
        <w:rPr>
          <w:rStyle w:val="rvts23"/>
          <w:rFonts w:ascii="Times New Roman" w:hAnsi="Times New Roman"/>
          <w:b/>
          <w:bCs/>
          <w:sz w:val="28"/>
          <w:szCs w:val="28"/>
          <w:lang w:val="uk-UA"/>
        </w:rPr>
        <w:t xml:space="preserve"> міської </w:t>
      </w:r>
      <w:bookmarkEnd w:id="0"/>
      <w:r w:rsidR="00EA5EB0">
        <w:rPr>
          <w:rStyle w:val="rvts23"/>
          <w:rFonts w:ascii="Times New Roman" w:hAnsi="Times New Roman"/>
          <w:b/>
          <w:bCs/>
          <w:sz w:val="28"/>
          <w:szCs w:val="28"/>
          <w:lang w:val="uk-UA"/>
        </w:rPr>
        <w:t>ради</w:t>
      </w:r>
    </w:p>
    <w:p w:rsidR="009E78BA" w:rsidRPr="00836421" w:rsidRDefault="009E78BA" w:rsidP="00F13953">
      <w:pPr>
        <w:pStyle w:val="a4"/>
        <w:jc w:val="center"/>
        <w:rPr>
          <w:rStyle w:val="rvts23"/>
          <w:rFonts w:ascii="Times New Roman" w:hAnsi="Times New Roman"/>
          <w:b/>
          <w:bCs/>
          <w:sz w:val="28"/>
          <w:szCs w:val="28"/>
          <w:lang w:val="uk-UA"/>
        </w:rPr>
      </w:pPr>
    </w:p>
    <w:p w:rsidR="009E78BA" w:rsidRPr="00836421" w:rsidRDefault="009E78BA" w:rsidP="006E368A">
      <w:pPr>
        <w:pStyle w:val="rvps2"/>
        <w:shd w:val="clear" w:color="auto" w:fill="FFFFFF"/>
        <w:spacing w:after="150"/>
        <w:ind w:firstLine="851"/>
        <w:jc w:val="both"/>
        <w:rPr>
          <w:sz w:val="28"/>
          <w:szCs w:val="28"/>
          <w:lang w:val="uk-UA"/>
        </w:rPr>
      </w:pPr>
      <w:bookmarkStart w:id="1" w:name="n15"/>
      <w:bookmarkEnd w:id="1"/>
      <w:r w:rsidRPr="00836421">
        <w:rPr>
          <w:sz w:val="28"/>
          <w:szCs w:val="28"/>
          <w:lang w:val="uk-UA"/>
        </w:rPr>
        <w:t xml:space="preserve">1. Це  Положення </w:t>
      </w:r>
      <w:r w:rsidR="006E368A" w:rsidRPr="00836421">
        <w:rPr>
          <w:sz w:val="28"/>
          <w:szCs w:val="28"/>
          <w:lang w:val="uk-UA"/>
        </w:rPr>
        <w:t xml:space="preserve">про конкурс на посаду керівника закладу загальної середньої освіти </w:t>
      </w:r>
      <w:proofErr w:type="spellStart"/>
      <w:r w:rsidR="006E368A" w:rsidRPr="00836421">
        <w:rPr>
          <w:sz w:val="28"/>
          <w:szCs w:val="28"/>
          <w:lang w:val="uk-UA"/>
        </w:rPr>
        <w:t>Кілійської</w:t>
      </w:r>
      <w:proofErr w:type="spellEnd"/>
      <w:r w:rsidR="006E368A" w:rsidRPr="00836421">
        <w:rPr>
          <w:sz w:val="28"/>
          <w:szCs w:val="28"/>
          <w:lang w:val="uk-UA"/>
        </w:rPr>
        <w:t xml:space="preserve"> міської </w:t>
      </w:r>
      <w:r w:rsidR="00EA5EB0">
        <w:rPr>
          <w:sz w:val="28"/>
          <w:szCs w:val="28"/>
          <w:lang w:val="uk-UA"/>
        </w:rPr>
        <w:t>ради</w:t>
      </w:r>
      <w:r w:rsidR="006E368A" w:rsidRPr="00836421">
        <w:rPr>
          <w:sz w:val="28"/>
          <w:szCs w:val="28"/>
          <w:lang w:val="uk-UA"/>
        </w:rPr>
        <w:t xml:space="preserve"> (далі – Положення) </w:t>
      </w:r>
      <w:r w:rsidRPr="00836421">
        <w:rPr>
          <w:sz w:val="28"/>
          <w:szCs w:val="28"/>
          <w:lang w:val="uk-UA"/>
        </w:rPr>
        <w:t xml:space="preserve">визначає загальні засади проведення конкурсу на посаду керівника закладу загальної середньої освіти </w:t>
      </w:r>
      <w:proofErr w:type="spellStart"/>
      <w:r w:rsidRPr="00836421">
        <w:rPr>
          <w:sz w:val="28"/>
          <w:szCs w:val="28"/>
          <w:lang w:val="uk-UA"/>
        </w:rPr>
        <w:t>Кілійської</w:t>
      </w:r>
      <w:proofErr w:type="spellEnd"/>
      <w:r w:rsidRPr="00836421">
        <w:rPr>
          <w:sz w:val="28"/>
          <w:szCs w:val="28"/>
          <w:lang w:val="uk-UA"/>
        </w:rPr>
        <w:t xml:space="preserve"> міської </w:t>
      </w:r>
      <w:r w:rsidR="00CE13D1">
        <w:rPr>
          <w:sz w:val="28"/>
          <w:szCs w:val="28"/>
          <w:lang w:val="uk-UA"/>
        </w:rPr>
        <w:t>ради</w:t>
      </w:r>
      <w:r w:rsidR="00EA5EB0">
        <w:rPr>
          <w:sz w:val="28"/>
          <w:szCs w:val="28"/>
          <w:lang w:val="uk-UA"/>
        </w:rPr>
        <w:t xml:space="preserve"> </w:t>
      </w:r>
      <w:r w:rsidRPr="00836421">
        <w:rPr>
          <w:sz w:val="28"/>
          <w:szCs w:val="28"/>
          <w:lang w:val="uk-UA"/>
        </w:rPr>
        <w:t>(далі –  керівника закладу загальної середньої освіти).</w:t>
      </w:r>
    </w:p>
    <w:p w:rsidR="006E368A" w:rsidRPr="00836421" w:rsidRDefault="009E78BA" w:rsidP="0037256B">
      <w:pPr>
        <w:pStyle w:val="rvps2"/>
        <w:shd w:val="clear" w:color="auto" w:fill="FFFFFF"/>
        <w:spacing w:after="150"/>
        <w:ind w:firstLine="851"/>
        <w:jc w:val="both"/>
        <w:rPr>
          <w:sz w:val="28"/>
          <w:szCs w:val="28"/>
          <w:lang w:val="uk-UA"/>
        </w:rPr>
      </w:pPr>
      <w:bookmarkStart w:id="2" w:name="n16"/>
      <w:bookmarkStart w:id="3" w:name="n17"/>
      <w:bookmarkEnd w:id="2"/>
      <w:bookmarkEnd w:id="3"/>
      <w:r w:rsidRPr="00836421">
        <w:rPr>
          <w:sz w:val="28"/>
          <w:szCs w:val="28"/>
          <w:lang w:val="uk-UA"/>
        </w:rPr>
        <w:t>2. Посаду керівника закладу загальної середньої освіти може обіймати особа, яка є громадянином України, вільно володіє державною мовою, має вищу освіту ступеня не нижче магістра</w:t>
      </w:r>
      <w:r w:rsidR="006E368A" w:rsidRPr="00836421">
        <w:rPr>
          <w:sz w:val="28"/>
          <w:szCs w:val="28"/>
          <w:lang w:val="uk-UA"/>
        </w:rPr>
        <w:t xml:space="preserve">, </w:t>
      </w:r>
      <w:r w:rsidRPr="00836421">
        <w:rPr>
          <w:sz w:val="28"/>
          <w:szCs w:val="28"/>
          <w:lang w:val="uk-UA"/>
        </w:rPr>
        <w:t xml:space="preserve"> </w:t>
      </w:r>
      <w:r w:rsidR="006E368A" w:rsidRPr="00836421">
        <w:rPr>
          <w:sz w:val="28"/>
          <w:szCs w:val="28"/>
          <w:lang w:val="uk-UA"/>
        </w:rPr>
        <w:t>стаж педагогічної та/або науково-педагогічної роботи не менше трьох років</w:t>
      </w:r>
      <w:r w:rsidRPr="00836421">
        <w:rPr>
          <w:sz w:val="28"/>
          <w:szCs w:val="28"/>
          <w:lang w:val="uk-UA"/>
        </w:rPr>
        <w:t xml:space="preserve">, організаторські здібності, </w:t>
      </w:r>
      <w:r w:rsidR="006E368A" w:rsidRPr="00836421">
        <w:rPr>
          <w:sz w:val="28"/>
          <w:szCs w:val="28"/>
          <w:lang w:val="uk-UA"/>
        </w:rPr>
        <w:t>стан фізичного і психічного здоров’я, що не перешкоджає виконанню професійних обов’язків, пройшла конкурсний відбір та визнана переможцем конкурсу</w:t>
      </w:r>
      <w:r w:rsidR="00910F2E" w:rsidRPr="00836421">
        <w:rPr>
          <w:sz w:val="28"/>
          <w:szCs w:val="28"/>
          <w:lang w:val="uk-UA"/>
        </w:rPr>
        <w:t>, що проводиться відповідно до вимог законодавства та цього</w:t>
      </w:r>
      <w:r w:rsidR="006E368A" w:rsidRPr="00836421">
        <w:rPr>
          <w:sz w:val="28"/>
          <w:szCs w:val="28"/>
          <w:lang w:val="uk-UA"/>
        </w:rPr>
        <w:t xml:space="preserve"> Положення.</w:t>
      </w:r>
    </w:p>
    <w:p w:rsidR="00910F2E" w:rsidRPr="00836421" w:rsidRDefault="009E78BA" w:rsidP="006E368A">
      <w:pPr>
        <w:pStyle w:val="rvps2"/>
        <w:shd w:val="clear" w:color="auto" w:fill="FFFFFF"/>
        <w:spacing w:after="150"/>
        <w:ind w:firstLine="851"/>
        <w:jc w:val="both"/>
        <w:rPr>
          <w:sz w:val="28"/>
          <w:szCs w:val="28"/>
          <w:lang w:val="uk-UA"/>
        </w:rPr>
      </w:pPr>
      <w:r w:rsidRPr="00836421">
        <w:rPr>
          <w:sz w:val="28"/>
          <w:szCs w:val="28"/>
          <w:lang w:val="uk-UA"/>
        </w:rPr>
        <w:t xml:space="preserve"> </w:t>
      </w:r>
      <w:r w:rsidR="006E368A" w:rsidRPr="00836421">
        <w:rPr>
          <w:sz w:val="28"/>
          <w:szCs w:val="28"/>
          <w:lang w:val="uk-UA"/>
        </w:rPr>
        <w:t>Не може обіймати посаду керівника закладу загальної середньої освіти особа, яка:</w:t>
      </w:r>
    </w:p>
    <w:p w:rsidR="006E368A" w:rsidRPr="00836421" w:rsidRDefault="006E368A" w:rsidP="006E368A">
      <w:pPr>
        <w:pStyle w:val="rvps2"/>
        <w:shd w:val="clear" w:color="auto" w:fill="FFFFFF"/>
        <w:spacing w:after="150"/>
        <w:ind w:firstLine="851"/>
        <w:jc w:val="both"/>
        <w:rPr>
          <w:sz w:val="28"/>
          <w:szCs w:val="28"/>
          <w:lang w:val="uk-UA"/>
        </w:rPr>
      </w:pPr>
      <w:r w:rsidRPr="00836421">
        <w:rPr>
          <w:sz w:val="28"/>
          <w:szCs w:val="28"/>
          <w:lang w:val="uk-UA"/>
        </w:rPr>
        <w:t xml:space="preserve">1) </w:t>
      </w:r>
      <w:r w:rsidR="006F3ED5" w:rsidRPr="006F3ED5">
        <w:rPr>
          <w:sz w:val="28"/>
          <w:szCs w:val="28"/>
          <w:lang w:val="uk-UA"/>
        </w:rPr>
        <w:t xml:space="preserve"> </w:t>
      </w:r>
      <w:r w:rsidRPr="00836421">
        <w:rPr>
          <w:sz w:val="28"/>
          <w:szCs w:val="28"/>
          <w:lang w:val="uk-UA"/>
        </w:rPr>
        <w:t>є недієздатною або цивільна дієздатність якої обмежена;</w:t>
      </w:r>
    </w:p>
    <w:p w:rsidR="006E368A" w:rsidRPr="00836421" w:rsidRDefault="006E368A" w:rsidP="006E368A">
      <w:pPr>
        <w:pStyle w:val="rvps2"/>
        <w:shd w:val="clear" w:color="auto" w:fill="FFFFFF"/>
        <w:spacing w:after="150"/>
        <w:ind w:firstLine="851"/>
        <w:jc w:val="both"/>
        <w:rPr>
          <w:sz w:val="28"/>
          <w:szCs w:val="28"/>
          <w:lang w:val="uk-UA"/>
        </w:rPr>
      </w:pPr>
      <w:r w:rsidRPr="00836421">
        <w:rPr>
          <w:sz w:val="28"/>
          <w:szCs w:val="28"/>
          <w:lang w:val="uk-UA"/>
        </w:rPr>
        <w:t xml:space="preserve">2) </w:t>
      </w:r>
      <w:r w:rsidR="006F3ED5" w:rsidRPr="006F3ED5">
        <w:rPr>
          <w:sz w:val="28"/>
          <w:szCs w:val="28"/>
        </w:rPr>
        <w:t xml:space="preserve"> </w:t>
      </w:r>
      <w:r w:rsidRPr="00836421">
        <w:rPr>
          <w:sz w:val="28"/>
          <w:szCs w:val="28"/>
          <w:lang w:val="uk-UA"/>
        </w:rPr>
        <w:t>має судимість за вчинення злочину;</w:t>
      </w:r>
    </w:p>
    <w:p w:rsidR="006E368A" w:rsidRPr="00836421" w:rsidRDefault="006E368A" w:rsidP="006E368A">
      <w:pPr>
        <w:pStyle w:val="rvps2"/>
        <w:shd w:val="clear" w:color="auto" w:fill="FFFFFF"/>
        <w:spacing w:after="150"/>
        <w:ind w:firstLine="851"/>
        <w:jc w:val="both"/>
        <w:rPr>
          <w:sz w:val="28"/>
          <w:szCs w:val="28"/>
          <w:lang w:val="uk-UA"/>
        </w:rPr>
      </w:pPr>
      <w:r w:rsidRPr="00836421">
        <w:rPr>
          <w:sz w:val="28"/>
          <w:szCs w:val="28"/>
          <w:lang w:val="uk-UA"/>
        </w:rPr>
        <w:t>3)</w:t>
      </w:r>
      <w:r w:rsidR="006F3ED5" w:rsidRPr="006F3ED5">
        <w:rPr>
          <w:sz w:val="28"/>
          <w:szCs w:val="28"/>
        </w:rPr>
        <w:t xml:space="preserve"> </w:t>
      </w:r>
      <w:r w:rsidRPr="00836421">
        <w:rPr>
          <w:sz w:val="28"/>
          <w:szCs w:val="28"/>
          <w:lang w:val="uk-UA"/>
        </w:rPr>
        <w:t xml:space="preserve"> позбавлена права обіймати відповідну посаду;</w:t>
      </w:r>
    </w:p>
    <w:p w:rsidR="006E368A" w:rsidRPr="00836421" w:rsidRDefault="006E368A" w:rsidP="006E368A">
      <w:pPr>
        <w:pStyle w:val="rvps2"/>
        <w:shd w:val="clear" w:color="auto" w:fill="FFFFFF"/>
        <w:spacing w:after="150"/>
        <w:ind w:firstLine="851"/>
        <w:jc w:val="both"/>
        <w:rPr>
          <w:sz w:val="28"/>
          <w:szCs w:val="28"/>
          <w:lang w:val="uk-UA"/>
        </w:rPr>
      </w:pPr>
      <w:r w:rsidRPr="00836421">
        <w:rPr>
          <w:sz w:val="28"/>
          <w:szCs w:val="28"/>
          <w:lang w:val="uk-UA"/>
        </w:rPr>
        <w:t>4) за рішенням суду визнана винною у вчиненні корупційного правопорушення;</w:t>
      </w:r>
    </w:p>
    <w:p w:rsidR="006E368A" w:rsidRPr="00836421" w:rsidRDefault="006E368A" w:rsidP="006E368A">
      <w:pPr>
        <w:pStyle w:val="rvps2"/>
        <w:shd w:val="clear" w:color="auto" w:fill="FFFFFF"/>
        <w:spacing w:after="150"/>
        <w:ind w:firstLine="851"/>
        <w:jc w:val="both"/>
        <w:rPr>
          <w:sz w:val="28"/>
          <w:szCs w:val="28"/>
          <w:lang w:val="uk-UA"/>
        </w:rPr>
      </w:pPr>
      <w:r w:rsidRPr="00836421">
        <w:rPr>
          <w:sz w:val="28"/>
          <w:szCs w:val="28"/>
          <w:lang w:val="uk-UA"/>
        </w:rPr>
        <w:t>5) за рішенням суду визнана винною у вчиненні правопорушення, пов’язаного з корупцією;</w:t>
      </w:r>
    </w:p>
    <w:p w:rsidR="009E78BA" w:rsidRPr="00836421" w:rsidRDefault="006E368A" w:rsidP="006E368A">
      <w:pPr>
        <w:pStyle w:val="rvps2"/>
        <w:shd w:val="clear" w:color="auto" w:fill="FFFFFF"/>
        <w:spacing w:after="150"/>
        <w:ind w:firstLine="851"/>
        <w:jc w:val="both"/>
        <w:rPr>
          <w:sz w:val="28"/>
          <w:szCs w:val="28"/>
          <w:lang w:val="uk-UA"/>
        </w:rPr>
      </w:pPr>
      <w:r w:rsidRPr="00836421">
        <w:rPr>
          <w:sz w:val="28"/>
          <w:szCs w:val="28"/>
          <w:lang w:val="uk-UA"/>
        </w:rPr>
        <w:t>6) підпадає під заборону, встановлену Законом України "Про очищення влади"</w:t>
      </w:r>
      <w:r w:rsidR="00910F2E" w:rsidRPr="00836421">
        <w:rPr>
          <w:sz w:val="28"/>
          <w:szCs w:val="28"/>
          <w:lang w:val="uk-UA"/>
        </w:rPr>
        <w:t>;</w:t>
      </w:r>
    </w:p>
    <w:p w:rsidR="00910F2E" w:rsidRPr="00836421" w:rsidRDefault="00967CE7" w:rsidP="006E368A">
      <w:pPr>
        <w:pStyle w:val="rvps2"/>
        <w:shd w:val="clear" w:color="auto" w:fill="FFFFFF"/>
        <w:spacing w:after="150"/>
        <w:ind w:firstLine="851"/>
        <w:jc w:val="both"/>
        <w:rPr>
          <w:sz w:val="28"/>
          <w:szCs w:val="28"/>
          <w:lang w:val="uk-UA"/>
        </w:rPr>
      </w:pPr>
      <w:r w:rsidRPr="00836421">
        <w:rPr>
          <w:sz w:val="28"/>
          <w:szCs w:val="28"/>
          <w:lang w:val="uk-UA"/>
        </w:rPr>
        <w:lastRenderedPageBreak/>
        <w:t>7)</w:t>
      </w:r>
      <w:r w:rsidR="006F3ED5" w:rsidRPr="006F3ED5">
        <w:rPr>
          <w:sz w:val="28"/>
          <w:szCs w:val="28"/>
        </w:rPr>
        <w:t xml:space="preserve"> </w:t>
      </w:r>
      <w:r w:rsidRPr="00836421">
        <w:rPr>
          <w:sz w:val="28"/>
          <w:szCs w:val="28"/>
          <w:lang w:val="uk-UA"/>
        </w:rPr>
        <w:t xml:space="preserve"> </w:t>
      </w:r>
      <w:r w:rsidR="00910F2E" w:rsidRPr="00836421">
        <w:rPr>
          <w:sz w:val="28"/>
          <w:szCs w:val="28"/>
          <w:lang w:val="uk-UA"/>
        </w:rPr>
        <w:t>вчинила злочин проти статевої свободи чи статевої недоторканості дитини або у присутності дитини чи з використанням дитини.</w:t>
      </w:r>
    </w:p>
    <w:p w:rsidR="000B13F8" w:rsidRPr="00836421" w:rsidRDefault="00BB2AFE" w:rsidP="0037256B">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 xml:space="preserve">3. </w:t>
      </w:r>
      <w:r w:rsidR="009E78BA" w:rsidRPr="00836421">
        <w:rPr>
          <w:sz w:val="28"/>
          <w:szCs w:val="28"/>
          <w:lang w:val="uk-UA"/>
        </w:rPr>
        <w:t xml:space="preserve">Керівник закладу загальної середньої освіти  призначається на посаду за результатами </w:t>
      </w:r>
      <w:r w:rsidR="006F3ED5">
        <w:rPr>
          <w:sz w:val="28"/>
          <w:szCs w:val="28"/>
          <w:lang w:val="uk-UA"/>
        </w:rPr>
        <w:t xml:space="preserve">конкурсу </w:t>
      </w:r>
      <w:r w:rsidR="000B13F8" w:rsidRPr="00836421">
        <w:rPr>
          <w:sz w:val="28"/>
          <w:szCs w:val="28"/>
          <w:lang w:val="uk-UA"/>
        </w:rPr>
        <w:t xml:space="preserve">шляхом укладання строкового трудового договору </w:t>
      </w:r>
      <w:r w:rsidR="00D72995" w:rsidRPr="00836421">
        <w:rPr>
          <w:sz w:val="28"/>
          <w:szCs w:val="28"/>
          <w:lang w:val="uk-UA"/>
        </w:rPr>
        <w:t xml:space="preserve">(контракту) </w:t>
      </w:r>
      <w:r w:rsidR="009E78BA" w:rsidRPr="00836421">
        <w:rPr>
          <w:sz w:val="28"/>
          <w:szCs w:val="28"/>
          <w:lang w:val="uk-UA"/>
        </w:rPr>
        <w:t>на шість років</w:t>
      </w:r>
      <w:r w:rsidR="000B13F8" w:rsidRPr="00836421">
        <w:rPr>
          <w:sz w:val="28"/>
          <w:szCs w:val="28"/>
          <w:lang w:val="uk-UA"/>
        </w:rPr>
        <w:t xml:space="preserve"> (крім осіб, що призначаються на посаду керівника закладу загальної середньої освіти  вперше) </w:t>
      </w:r>
      <w:r w:rsidR="009E78BA" w:rsidRPr="00836421">
        <w:rPr>
          <w:sz w:val="28"/>
          <w:szCs w:val="28"/>
          <w:lang w:val="uk-UA"/>
        </w:rPr>
        <w:t xml:space="preserve">на підставі рішення конкурсної комісії. </w:t>
      </w:r>
      <w:r w:rsidR="00C232E4" w:rsidRPr="00836421">
        <w:rPr>
          <w:sz w:val="28"/>
          <w:szCs w:val="28"/>
          <w:lang w:val="uk-UA"/>
        </w:rPr>
        <w:t>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0B13F8" w:rsidRPr="00836421" w:rsidRDefault="000B13F8" w:rsidP="0037256B">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0B13F8" w:rsidRPr="00836421" w:rsidRDefault="000B13F8" w:rsidP="0037256B">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 xml:space="preserve">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 </w:t>
      </w:r>
    </w:p>
    <w:p w:rsidR="009E78BA" w:rsidRPr="00836421" w:rsidRDefault="009E78BA" w:rsidP="0037256B">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 xml:space="preserve">Після закінчення другого строку перебування на посаді особа має право брати участь у конкурсі на заміщення </w:t>
      </w:r>
      <w:r w:rsidR="000B13F8" w:rsidRPr="00836421">
        <w:rPr>
          <w:sz w:val="28"/>
          <w:szCs w:val="28"/>
          <w:lang w:val="uk-UA"/>
        </w:rPr>
        <w:t>посади</w:t>
      </w:r>
      <w:r w:rsidRPr="00836421">
        <w:rPr>
          <w:sz w:val="28"/>
          <w:szCs w:val="28"/>
          <w:lang w:val="uk-UA"/>
        </w:rPr>
        <w:t xml:space="preserve"> керівника в іншому закладі загальної середньої освіти або продовжити роботу в тому самому закладі на іншій посаді.</w:t>
      </w:r>
    </w:p>
    <w:p w:rsidR="00421EB6" w:rsidRPr="00836421" w:rsidRDefault="00BB2AFE" w:rsidP="000B13F8">
      <w:pPr>
        <w:pStyle w:val="rvps2"/>
        <w:shd w:val="clear" w:color="auto" w:fill="FFFFFF"/>
        <w:spacing w:after="150"/>
        <w:ind w:firstLine="851"/>
        <w:jc w:val="both"/>
        <w:rPr>
          <w:sz w:val="28"/>
          <w:szCs w:val="28"/>
          <w:lang w:val="uk-UA"/>
        </w:rPr>
      </w:pPr>
      <w:r w:rsidRPr="00836421">
        <w:rPr>
          <w:sz w:val="28"/>
          <w:szCs w:val="28"/>
          <w:lang w:val="uk-UA"/>
        </w:rPr>
        <w:t>4</w:t>
      </w:r>
      <w:r w:rsidR="009E78BA" w:rsidRPr="00836421">
        <w:rPr>
          <w:sz w:val="28"/>
          <w:szCs w:val="28"/>
          <w:lang w:val="uk-UA"/>
        </w:rPr>
        <w:t xml:space="preserve">. Призначення керівника закладу загальної середньої освіти  </w:t>
      </w:r>
      <w:r w:rsidR="00421EB6" w:rsidRPr="00836421">
        <w:rPr>
          <w:sz w:val="28"/>
          <w:szCs w:val="28"/>
          <w:lang w:val="uk-UA"/>
        </w:rPr>
        <w:t>за результатами конкурс</w:t>
      </w:r>
      <w:r w:rsidR="006F3ED5">
        <w:rPr>
          <w:sz w:val="28"/>
          <w:szCs w:val="28"/>
          <w:lang w:val="uk-UA"/>
        </w:rPr>
        <w:t>у</w:t>
      </w:r>
      <w:r w:rsidR="00421EB6" w:rsidRPr="00836421">
        <w:rPr>
          <w:sz w:val="28"/>
          <w:szCs w:val="28"/>
          <w:lang w:val="uk-UA"/>
        </w:rPr>
        <w:t xml:space="preserve">, що проводиться </w:t>
      </w:r>
      <w:proofErr w:type="spellStart"/>
      <w:r w:rsidR="00421EB6" w:rsidRPr="00836421">
        <w:rPr>
          <w:sz w:val="28"/>
          <w:szCs w:val="28"/>
          <w:lang w:val="uk-UA"/>
        </w:rPr>
        <w:t>Кілійською</w:t>
      </w:r>
      <w:proofErr w:type="spellEnd"/>
      <w:r w:rsidR="00421EB6" w:rsidRPr="00836421">
        <w:rPr>
          <w:sz w:val="28"/>
          <w:szCs w:val="28"/>
          <w:lang w:val="uk-UA"/>
        </w:rPr>
        <w:t xml:space="preserve"> міською радою (далі – Засновником) відповідно до цього Положення, </w:t>
      </w:r>
      <w:r w:rsidR="009E78BA" w:rsidRPr="00836421">
        <w:rPr>
          <w:sz w:val="28"/>
          <w:szCs w:val="28"/>
          <w:lang w:val="uk-UA"/>
        </w:rPr>
        <w:t xml:space="preserve"> </w:t>
      </w:r>
      <w:bookmarkStart w:id="4" w:name="_Hlk42784572"/>
      <w:bookmarkStart w:id="5" w:name="_Hlk42784951"/>
      <w:r w:rsidR="00421EB6" w:rsidRPr="00836421">
        <w:rPr>
          <w:sz w:val="28"/>
          <w:szCs w:val="28"/>
          <w:lang w:val="uk-UA"/>
        </w:rPr>
        <w:t xml:space="preserve">здійснюється </w:t>
      </w:r>
      <w:r w:rsidR="000B13F8" w:rsidRPr="00836421">
        <w:rPr>
          <w:sz w:val="28"/>
          <w:szCs w:val="28"/>
          <w:lang w:val="uk-UA"/>
        </w:rPr>
        <w:t xml:space="preserve">начальником </w:t>
      </w:r>
      <w:r w:rsidR="009E78BA" w:rsidRPr="00836421">
        <w:rPr>
          <w:sz w:val="28"/>
          <w:szCs w:val="28"/>
          <w:lang w:val="uk-UA"/>
        </w:rPr>
        <w:t>Відділ</w:t>
      </w:r>
      <w:r w:rsidRPr="00836421">
        <w:rPr>
          <w:sz w:val="28"/>
          <w:szCs w:val="28"/>
          <w:lang w:val="uk-UA"/>
        </w:rPr>
        <w:t>у</w:t>
      </w:r>
      <w:r w:rsidR="009E78BA" w:rsidRPr="00836421">
        <w:rPr>
          <w:sz w:val="28"/>
          <w:szCs w:val="28"/>
          <w:lang w:val="uk-UA"/>
        </w:rPr>
        <w:t xml:space="preserve"> освіти та молодіжної політики </w:t>
      </w:r>
      <w:bookmarkEnd w:id="4"/>
      <w:proofErr w:type="spellStart"/>
      <w:r w:rsidR="009E78BA" w:rsidRPr="00836421">
        <w:rPr>
          <w:sz w:val="28"/>
          <w:szCs w:val="28"/>
          <w:lang w:val="uk-UA"/>
        </w:rPr>
        <w:t>Кілійської</w:t>
      </w:r>
      <w:proofErr w:type="spellEnd"/>
      <w:r w:rsidR="009E78BA" w:rsidRPr="00836421">
        <w:rPr>
          <w:sz w:val="28"/>
          <w:szCs w:val="28"/>
          <w:lang w:val="uk-UA"/>
        </w:rPr>
        <w:t xml:space="preserve"> міської ради  (далі – Відділ</w:t>
      </w:r>
      <w:r w:rsidR="00421EB6" w:rsidRPr="00836421">
        <w:rPr>
          <w:sz w:val="28"/>
          <w:szCs w:val="28"/>
          <w:lang w:val="uk-UA"/>
        </w:rPr>
        <w:t>у</w:t>
      </w:r>
      <w:r w:rsidR="009E78BA" w:rsidRPr="00836421">
        <w:rPr>
          <w:sz w:val="28"/>
          <w:szCs w:val="28"/>
          <w:lang w:val="uk-UA"/>
        </w:rPr>
        <w:t xml:space="preserve"> освіти та молодіжної політики) </w:t>
      </w:r>
      <w:bookmarkEnd w:id="5"/>
      <w:r w:rsidR="009E78BA" w:rsidRPr="00836421">
        <w:rPr>
          <w:sz w:val="28"/>
          <w:szCs w:val="28"/>
          <w:lang w:val="uk-UA"/>
        </w:rPr>
        <w:t xml:space="preserve">шляхом укладення </w:t>
      </w:r>
      <w:r w:rsidR="005857E7" w:rsidRPr="00836421">
        <w:rPr>
          <w:sz w:val="28"/>
          <w:szCs w:val="28"/>
          <w:lang w:val="uk-UA"/>
        </w:rPr>
        <w:t>строкового трудового договору (</w:t>
      </w:r>
      <w:r w:rsidR="009E78BA" w:rsidRPr="00836421">
        <w:rPr>
          <w:sz w:val="28"/>
          <w:szCs w:val="28"/>
          <w:lang w:val="uk-UA"/>
        </w:rPr>
        <w:t>контракту</w:t>
      </w:r>
      <w:r w:rsidR="005857E7" w:rsidRPr="00836421">
        <w:rPr>
          <w:sz w:val="28"/>
          <w:szCs w:val="28"/>
          <w:lang w:val="uk-UA"/>
        </w:rPr>
        <w:t>)</w:t>
      </w:r>
      <w:r w:rsidR="009E78BA" w:rsidRPr="00836421">
        <w:rPr>
          <w:sz w:val="28"/>
          <w:szCs w:val="28"/>
          <w:lang w:val="uk-UA"/>
        </w:rPr>
        <w:t xml:space="preserve"> </w:t>
      </w:r>
      <w:r w:rsidR="00421EB6" w:rsidRPr="00836421">
        <w:rPr>
          <w:sz w:val="28"/>
          <w:szCs w:val="28"/>
          <w:lang w:val="uk-UA"/>
        </w:rPr>
        <w:t xml:space="preserve">відповідно до Типової форми контракту з керівником закладу загальної середньої освіти </w:t>
      </w:r>
      <w:proofErr w:type="spellStart"/>
      <w:r w:rsidR="00D72995" w:rsidRPr="00836421">
        <w:rPr>
          <w:sz w:val="28"/>
          <w:szCs w:val="28"/>
          <w:lang w:val="uk-UA"/>
        </w:rPr>
        <w:t>Кілійської</w:t>
      </w:r>
      <w:proofErr w:type="spellEnd"/>
      <w:r w:rsidR="00D72995" w:rsidRPr="00836421">
        <w:rPr>
          <w:sz w:val="28"/>
          <w:szCs w:val="28"/>
          <w:lang w:val="uk-UA"/>
        </w:rPr>
        <w:t xml:space="preserve"> міської </w:t>
      </w:r>
      <w:r w:rsidR="007A07BB">
        <w:rPr>
          <w:sz w:val="28"/>
          <w:szCs w:val="28"/>
          <w:lang w:val="uk-UA"/>
        </w:rPr>
        <w:t>ради</w:t>
      </w:r>
      <w:r w:rsidR="00D72995" w:rsidRPr="00836421">
        <w:rPr>
          <w:sz w:val="28"/>
          <w:szCs w:val="28"/>
          <w:lang w:val="uk-UA"/>
        </w:rPr>
        <w:t xml:space="preserve"> </w:t>
      </w:r>
      <w:r w:rsidR="00421EB6" w:rsidRPr="00836421">
        <w:rPr>
          <w:sz w:val="28"/>
          <w:szCs w:val="28"/>
          <w:lang w:val="uk-UA"/>
        </w:rPr>
        <w:t>(додаток 1).</w:t>
      </w:r>
    </w:p>
    <w:p w:rsidR="005857E7" w:rsidRPr="00836421" w:rsidRDefault="004719B6" w:rsidP="005857E7">
      <w:pPr>
        <w:pStyle w:val="rvps2"/>
        <w:shd w:val="clear" w:color="auto" w:fill="FFFFFF"/>
        <w:spacing w:after="150"/>
        <w:ind w:firstLine="851"/>
        <w:jc w:val="both"/>
        <w:rPr>
          <w:sz w:val="28"/>
          <w:szCs w:val="28"/>
          <w:lang w:val="uk-UA"/>
        </w:rPr>
      </w:pPr>
      <w:r w:rsidRPr="00836421">
        <w:rPr>
          <w:sz w:val="28"/>
          <w:szCs w:val="28"/>
          <w:lang w:val="uk-UA"/>
        </w:rPr>
        <w:t>У випадку коли посада керівника закладу загальної середньої освіти є вільною і конкурс на цю посаду не оголошений та/або не проведений, то д</w:t>
      </w:r>
      <w:r w:rsidR="005857E7" w:rsidRPr="00836421">
        <w:rPr>
          <w:sz w:val="28"/>
          <w:szCs w:val="28"/>
          <w:lang w:val="uk-UA"/>
        </w:rPr>
        <w:t>о оголошення конкурс</w:t>
      </w:r>
      <w:r w:rsidRPr="00836421">
        <w:rPr>
          <w:sz w:val="28"/>
          <w:szCs w:val="28"/>
          <w:lang w:val="uk-UA"/>
        </w:rPr>
        <w:t>у</w:t>
      </w:r>
      <w:r w:rsidR="005857E7" w:rsidRPr="00836421">
        <w:rPr>
          <w:sz w:val="28"/>
          <w:szCs w:val="28"/>
          <w:lang w:val="uk-UA"/>
        </w:rPr>
        <w:t xml:space="preserve"> та/або на період проведення конкурс</w:t>
      </w:r>
      <w:r w:rsidRPr="00836421">
        <w:rPr>
          <w:sz w:val="28"/>
          <w:szCs w:val="28"/>
          <w:lang w:val="uk-UA"/>
        </w:rPr>
        <w:t>у</w:t>
      </w:r>
      <w:r w:rsidR="005857E7" w:rsidRPr="00836421">
        <w:rPr>
          <w:sz w:val="28"/>
          <w:szCs w:val="28"/>
          <w:lang w:val="uk-UA"/>
        </w:rPr>
        <w:t xml:space="preserve"> на </w:t>
      </w:r>
      <w:r w:rsidRPr="00836421">
        <w:rPr>
          <w:sz w:val="28"/>
          <w:szCs w:val="28"/>
          <w:lang w:val="uk-UA"/>
        </w:rPr>
        <w:t>цю посаду к</w:t>
      </w:r>
      <w:r w:rsidR="005857E7" w:rsidRPr="00836421">
        <w:rPr>
          <w:sz w:val="28"/>
          <w:szCs w:val="28"/>
          <w:lang w:val="uk-UA"/>
        </w:rPr>
        <w:t>ерівника закладу загальної середньої освіти начальник Відділ</w:t>
      </w:r>
      <w:r w:rsidR="00CE13D1">
        <w:rPr>
          <w:sz w:val="28"/>
          <w:szCs w:val="28"/>
          <w:lang w:val="uk-UA"/>
        </w:rPr>
        <w:t>у</w:t>
      </w:r>
      <w:r w:rsidR="005857E7" w:rsidRPr="00836421">
        <w:rPr>
          <w:sz w:val="28"/>
          <w:szCs w:val="28"/>
          <w:lang w:val="uk-UA"/>
        </w:rPr>
        <w:t xml:space="preserve"> освіти та молодіжної політики тимчасово покладає виконання обов’язків або призначає виконуючого обов’язки керівника закладу загальної середньої освіти без проведення конкурс</w:t>
      </w:r>
      <w:r w:rsidR="006F3ED5">
        <w:rPr>
          <w:sz w:val="28"/>
          <w:szCs w:val="28"/>
          <w:lang w:val="uk-UA"/>
        </w:rPr>
        <w:t>у</w:t>
      </w:r>
      <w:r w:rsidR="005857E7" w:rsidRPr="00836421">
        <w:rPr>
          <w:sz w:val="28"/>
          <w:szCs w:val="28"/>
          <w:lang w:val="uk-UA"/>
        </w:rPr>
        <w:t xml:space="preserve">. Кандидатура  особи, на яку тимчасово покладається виконання обов’язків керівника закладу загальної середньої </w:t>
      </w:r>
      <w:r w:rsidR="005857E7" w:rsidRPr="00836421">
        <w:rPr>
          <w:sz w:val="28"/>
          <w:szCs w:val="28"/>
          <w:lang w:val="uk-UA"/>
        </w:rPr>
        <w:lastRenderedPageBreak/>
        <w:t xml:space="preserve">освіти, або особи, яка призначається виконуючим обов’язки керівника закладу загальної середньої освіти, попередньо погоджується </w:t>
      </w:r>
      <w:proofErr w:type="spellStart"/>
      <w:r w:rsidR="005857E7" w:rsidRPr="00836421">
        <w:rPr>
          <w:sz w:val="28"/>
          <w:szCs w:val="28"/>
          <w:lang w:val="uk-UA"/>
        </w:rPr>
        <w:t>Кілійським</w:t>
      </w:r>
      <w:proofErr w:type="spellEnd"/>
      <w:r w:rsidR="005857E7" w:rsidRPr="00836421">
        <w:rPr>
          <w:sz w:val="28"/>
          <w:szCs w:val="28"/>
          <w:lang w:val="uk-UA"/>
        </w:rPr>
        <w:t xml:space="preserve"> міським головою.</w:t>
      </w:r>
    </w:p>
    <w:p w:rsidR="005857E7" w:rsidRPr="00836421" w:rsidRDefault="005857E7" w:rsidP="005857E7">
      <w:pPr>
        <w:pStyle w:val="rvps2"/>
        <w:shd w:val="clear" w:color="auto" w:fill="FFFFFF"/>
        <w:spacing w:after="150"/>
        <w:ind w:firstLine="851"/>
        <w:jc w:val="both"/>
        <w:rPr>
          <w:sz w:val="28"/>
          <w:szCs w:val="28"/>
          <w:lang w:val="uk-UA"/>
        </w:rPr>
      </w:pPr>
      <w:r w:rsidRPr="00836421">
        <w:rPr>
          <w:sz w:val="28"/>
          <w:szCs w:val="28"/>
          <w:lang w:val="uk-UA"/>
        </w:rPr>
        <w:t xml:space="preserve">На період тимчасової відсутності керівника закладу загальної середньої освіти </w:t>
      </w:r>
      <w:r w:rsidR="004719B6" w:rsidRPr="00836421">
        <w:rPr>
          <w:sz w:val="28"/>
          <w:szCs w:val="28"/>
          <w:lang w:val="uk-UA"/>
        </w:rPr>
        <w:t xml:space="preserve">(час коли керівник </w:t>
      </w:r>
      <w:r w:rsidR="007A3872" w:rsidRPr="00836421">
        <w:rPr>
          <w:sz w:val="28"/>
          <w:szCs w:val="28"/>
          <w:lang w:val="uk-UA"/>
        </w:rPr>
        <w:t xml:space="preserve">тимчасово </w:t>
      </w:r>
      <w:r w:rsidR="004719B6" w:rsidRPr="00836421">
        <w:rPr>
          <w:sz w:val="28"/>
          <w:szCs w:val="28"/>
          <w:lang w:val="uk-UA"/>
        </w:rPr>
        <w:t xml:space="preserve">не виконує свої посадові обов’язки, але за ним зберігається робоче місце) </w:t>
      </w:r>
      <w:r w:rsidRPr="00836421">
        <w:rPr>
          <w:sz w:val="28"/>
          <w:szCs w:val="28"/>
          <w:lang w:val="uk-UA"/>
        </w:rPr>
        <w:t>начальник Відділ</w:t>
      </w:r>
      <w:r w:rsidR="00CE13D1">
        <w:rPr>
          <w:sz w:val="28"/>
          <w:szCs w:val="28"/>
          <w:lang w:val="uk-UA"/>
        </w:rPr>
        <w:t>у</w:t>
      </w:r>
      <w:r w:rsidRPr="00836421">
        <w:rPr>
          <w:sz w:val="28"/>
          <w:szCs w:val="28"/>
          <w:lang w:val="uk-UA"/>
        </w:rPr>
        <w:t xml:space="preserve"> освіти та молодіжної політики тимчасово покладає виконання обов’язків  на працівника цього закладу без проведення конкурс</w:t>
      </w:r>
      <w:r w:rsidR="006F3ED5">
        <w:rPr>
          <w:sz w:val="28"/>
          <w:szCs w:val="28"/>
          <w:lang w:val="uk-UA"/>
        </w:rPr>
        <w:t>у</w:t>
      </w:r>
      <w:r w:rsidRPr="00836421">
        <w:rPr>
          <w:sz w:val="28"/>
          <w:szCs w:val="28"/>
          <w:lang w:val="uk-UA"/>
        </w:rPr>
        <w:t>.</w:t>
      </w:r>
    </w:p>
    <w:p w:rsidR="005857E7" w:rsidRPr="00836421" w:rsidRDefault="007A07BB" w:rsidP="000B13F8">
      <w:pPr>
        <w:pStyle w:val="rvps2"/>
        <w:shd w:val="clear" w:color="auto" w:fill="FFFFFF"/>
        <w:spacing w:after="150"/>
        <w:ind w:firstLine="851"/>
        <w:jc w:val="both"/>
        <w:rPr>
          <w:sz w:val="28"/>
          <w:szCs w:val="28"/>
          <w:lang w:val="uk-UA"/>
        </w:rPr>
      </w:pPr>
      <w:r>
        <w:rPr>
          <w:sz w:val="28"/>
          <w:szCs w:val="28"/>
          <w:lang w:val="uk-UA"/>
        </w:rPr>
        <w:t>К</w:t>
      </w:r>
      <w:r w:rsidRPr="00836421">
        <w:rPr>
          <w:sz w:val="28"/>
          <w:szCs w:val="28"/>
          <w:lang w:val="uk-UA"/>
        </w:rPr>
        <w:t>ерівник</w:t>
      </w:r>
      <w:r>
        <w:rPr>
          <w:sz w:val="28"/>
          <w:szCs w:val="28"/>
          <w:lang w:val="uk-UA"/>
        </w:rPr>
        <w:t>и</w:t>
      </w:r>
      <w:r w:rsidRPr="00836421">
        <w:rPr>
          <w:sz w:val="28"/>
          <w:szCs w:val="28"/>
          <w:lang w:val="uk-UA"/>
        </w:rPr>
        <w:t xml:space="preserve"> закладів загальної середньої освіти</w:t>
      </w:r>
      <w:r>
        <w:rPr>
          <w:sz w:val="28"/>
          <w:szCs w:val="28"/>
          <w:lang w:val="uk-UA"/>
        </w:rPr>
        <w:t>, з якими д</w:t>
      </w:r>
      <w:r w:rsidR="005857E7" w:rsidRPr="00836421">
        <w:rPr>
          <w:sz w:val="28"/>
          <w:szCs w:val="28"/>
          <w:lang w:val="uk-UA"/>
        </w:rPr>
        <w:t>о 1 липня 2020 року начальник</w:t>
      </w:r>
      <w:r>
        <w:rPr>
          <w:sz w:val="28"/>
          <w:szCs w:val="28"/>
          <w:lang w:val="uk-UA"/>
        </w:rPr>
        <w:t>ом</w:t>
      </w:r>
      <w:r w:rsidR="005857E7" w:rsidRPr="00836421">
        <w:rPr>
          <w:sz w:val="28"/>
          <w:szCs w:val="28"/>
          <w:lang w:val="uk-UA"/>
        </w:rPr>
        <w:t xml:space="preserve"> Відділу освіти та молодіжної політики </w:t>
      </w:r>
      <w:r>
        <w:rPr>
          <w:sz w:val="28"/>
          <w:szCs w:val="28"/>
          <w:lang w:val="uk-UA"/>
        </w:rPr>
        <w:t xml:space="preserve">було </w:t>
      </w:r>
      <w:r w:rsidR="005857E7" w:rsidRPr="00836421">
        <w:rPr>
          <w:sz w:val="28"/>
          <w:szCs w:val="28"/>
          <w:lang w:val="uk-UA"/>
        </w:rPr>
        <w:t>припин</w:t>
      </w:r>
      <w:r>
        <w:rPr>
          <w:sz w:val="28"/>
          <w:szCs w:val="28"/>
          <w:lang w:val="uk-UA"/>
        </w:rPr>
        <w:t>ено</w:t>
      </w:r>
      <w:r w:rsidR="003C31CD">
        <w:rPr>
          <w:sz w:val="28"/>
          <w:szCs w:val="28"/>
          <w:lang w:val="uk-UA"/>
        </w:rPr>
        <w:t xml:space="preserve"> безстрокові трудові договори </w:t>
      </w:r>
      <w:r w:rsidR="005857E7" w:rsidRPr="00836421">
        <w:rPr>
          <w:sz w:val="28"/>
          <w:szCs w:val="28"/>
          <w:lang w:val="uk-UA"/>
        </w:rPr>
        <w:t xml:space="preserve"> та одночасно укла</w:t>
      </w:r>
      <w:r w:rsidR="004719B6" w:rsidRPr="00836421">
        <w:rPr>
          <w:sz w:val="28"/>
          <w:szCs w:val="28"/>
          <w:lang w:val="uk-UA"/>
        </w:rPr>
        <w:t>д</w:t>
      </w:r>
      <w:r w:rsidR="003C31CD">
        <w:rPr>
          <w:sz w:val="28"/>
          <w:szCs w:val="28"/>
          <w:lang w:val="uk-UA"/>
        </w:rPr>
        <w:t>ено</w:t>
      </w:r>
      <w:r w:rsidR="005857E7" w:rsidRPr="00836421">
        <w:rPr>
          <w:sz w:val="28"/>
          <w:szCs w:val="28"/>
          <w:lang w:val="uk-UA"/>
        </w:rPr>
        <w:t xml:space="preserve"> з ними (за їх згодою) </w:t>
      </w:r>
      <w:r w:rsidR="004719B6" w:rsidRPr="00836421">
        <w:rPr>
          <w:sz w:val="28"/>
          <w:szCs w:val="28"/>
          <w:lang w:val="uk-UA"/>
        </w:rPr>
        <w:t xml:space="preserve">строкові </w:t>
      </w:r>
      <w:r w:rsidR="005857E7" w:rsidRPr="00836421">
        <w:rPr>
          <w:sz w:val="28"/>
          <w:szCs w:val="28"/>
          <w:lang w:val="uk-UA"/>
        </w:rPr>
        <w:t>трудові договори строком на шість років (з керівниками, які отримують пенсію за віком, - на один рік) без проведення конкурсу</w:t>
      </w:r>
      <w:r w:rsidR="003C31CD">
        <w:rPr>
          <w:sz w:val="28"/>
          <w:szCs w:val="28"/>
          <w:lang w:val="uk-UA"/>
        </w:rPr>
        <w:t>, п</w:t>
      </w:r>
      <w:r w:rsidR="005857E7" w:rsidRPr="00836421">
        <w:rPr>
          <w:sz w:val="28"/>
          <w:szCs w:val="28"/>
          <w:lang w:val="uk-UA"/>
        </w:rPr>
        <w:t xml:space="preserve">ісля завершення строку трудового договору мають право обиратися на посаду керівника того самого закладу </w:t>
      </w:r>
      <w:r w:rsidR="004719B6" w:rsidRPr="00836421">
        <w:rPr>
          <w:sz w:val="28"/>
          <w:szCs w:val="28"/>
          <w:lang w:val="uk-UA"/>
        </w:rPr>
        <w:t xml:space="preserve">загальної середньої </w:t>
      </w:r>
      <w:r w:rsidR="005857E7" w:rsidRPr="00836421">
        <w:rPr>
          <w:sz w:val="28"/>
          <w:szCs w:val="28"/>
          <w:lang w:val="uk-UA"/>
        </w:rPr>
        <w:t>освіти на ще один строк</w:t>
      </w:r>
      <w:r w:rsidR="004719B6" w:rsidRPr="00836421">
        <w:rPr>
          <w:sz w:val="28"/>
          <w:szCs w:val="28"/>
          <w:lang w:val="uk-UA"/>
        </w:rPr>
        <w:t>.</w:t>
      </w:r>
    </w:p>
    <w:p w:rsidR="000B13F8" w:rsidRPr="00836421" w:rsidRDefault="00BB2AFE" w:rsidP="000B13F8">
      <w:pPr>
        <w:pStyle w:val="rvps2"/>
        <w:shd w:val="clear" w:color="auto" w:fill="FFFFFF"/>
        <w:spacing w:after="150"/>
        <w:ind w:firstLine="851"/>
        <w:jc w:val="both"/>
        <w:rPr>
          <w:sz w:val="28"/>
          <w:szCs w:val="28"/>
          <w:lang w:val="uk-UA"/>
        </w:rPr>
      </w:pPr>
      <w:r w:rsidRPr="00836421">
        <w:rPr>
          <w:sz w:val="28"/>
          <w:szCs w:val="28"/>
          <w:lang w:val="uk-UA"/>
        </w:rPr>
        <w:t>5</w:t>
      </w:r>
      <w:r w:rsidR="000B13F8" w:rsidRPr="00836421">
        <w:rPr>
          <w:sz w:val="28"/>
          <w:szCs w:val="28"/>
          <w:lang w:val="uk-UA"/>
        </w:rPr>
        <w:t xml:space="preserve">.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w:t>
      </w:r>
      <w:r w:rsidR="003C31CD">
        <w:rPr>
          <w:sz w:val="28"/>
          <w:szCs w:val="28"/>
          <w:lang w:val="uk-UA"/>
        </w:rPr>
        <w:t xml:space="preserve">України </w:t>
      </w:r>
      <w:r w:rsidR="000B13F8" w:rsidRPr="00836421">
        <w:rPr>
          <w:sz w:val="28"/>
          <w:szCs w:val="28"/>
          <w:lang w:val="uk-UA"/>
        </w:rPr>
        <w:t>та умов укладеного трудового договору.</w:t>
      </w:r>
    </w:p>
    <w:p w:rsidR="000B13F8" w:rsidRPr="00836421" w:rsidRDefault="000B13F8" w:rsidP="00CE13D1">
      <w:pPr>
        <w:pStyle w:val="rvps2"/>
        <w:shd w:val="clear" w:color="auto" w:fill="FFFFFF"/>
        <w:spacing w:after="150"/>
        <w:ind w:firstLine="851"/>
        <w:jc w:val="both"/>
        <w:rPr>
          <w:sz w:val="28"/>
          <w:szCs w:val="28"/>
          <w:lang w:val="uk-UA"/>
        </w:rPr>
      </w:pPr>
      <w:r w:rsidRPr="00836421">
        <w:rPr>
          <w:sz w:val="28"/>
          <w:szCs w:val="28"/>
          <w:lang w:val="uk-UA"/>
        </w:rPr>
        <w:t xml:space="preserve">Припинення трудового договору з керівником закладу загальної середньої освіти у зв’язку із закінченням строку його дії або його дострокове розірвання здійснюється </w:t>
      </w:r>
      <w:r w:rsidR="00BB2AFE" w:rsidRPr="00836421">
        <w:rPr>
          <w:sz w:val="28"/>
          <w:szCs w:val="28"/>
          <w:lang w:val="uk-UA"/>
        </w:rPr>
        <w:t>начальником Відділу освіти та молодіжної політики</w:t>
      </w:r>
      <w:r w:rsidRPr="00836421">
        <w:rPr>
          <w:sz w:val="28"/>
          <w:szCs w:val="28"/>
          <w:lang w:val="uk-UA"/>
        </w:rPr>
        <w:t xml:space="preserve"> з підстав та у порядку, визначених законодавством про працю</w:t>
      </w:r>
      <w:r w:rsidR="003C31CD">
        <w:rPr>
          <w:sz w:val="28"/>
          <w:szCs w:val="28"/>
          <w:lang w:val="uk-UA"/>
        </w:rPr>
        <w:t xml:space="preserve"> України</w:t>
      </w:r>
      <w:r w:rsidRPr="00836421">
        <w:rPr>
          <w:sz w:val="28"/>
          <w:szCs w:val="28"/>
          <w:lang w:val="uk-UA"/>
        </w:rPr>
        <w:t>.</w:t>
      </w:r>
    </w:p>
    <w:p w:rsidR="000B13F8" w:rsidRPr="00836421" w:rsidRDefault="000B13F8" w:rsidP="000B13F8">
      <w:pPr>
        <w:pStyle w:val="rvps2"/>
        <w:shd w:val="clear" w:color="auto" w:fill="FFFFFF"/>
        <w:spacing w:after="150"/>
        <w:ind w:firstLine="851"/>
        <w:jc w:val="both"/>
        <w:rPr>
          <w:sz w:val="28"/>
          <w:szCs w:val="28"/>
          <w:lang w:val="uk-UA"/>
        </w:rPr>
      </w:pPr>
      <w:bookmarkStart w:id="6" w:name="_Hlk43125183"/>
      <w:r w:rsidRPr="00836421">
        <w:rPr>
          <w:sz w:val="28"/>
          <w:szCs w:val="28"/>
          <w:lang w:val="uk-UA"/>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0B13F8" w:rsidRPr="00836421" w:rsidRDefault="000B13F8" w:rsidP="000B13F8">
      <w:pPr>
        <w:pStyle w:val="rvps2"/>
        <w:shd w:val="clear" w:color="auto" w:fill="FFFFFF"/>
        <w:spacing w:after="150"/>
        <w:ind w:firstLine="851"/>
        <w:jc w:val="both"/>
        <w:rPr>
          <w:sz w:val="28"/>
          <w:szCs w:val="28"/>
          <w:lang w:val="uk-UA"/>
        </w:rPr>
      </w:pPr>
      <w:r w:rsidRPr="00836421">
        <w:rPr>
          <w:sz w:val="28"/>
          <w:szCs w:val="28"/>
          <w:lang w:val="uk-UA"/>
        </w:rPr>
        <w:t xml:space="preserve">порушення вимог </w:t>
      </w:r>
      <w:r w:rsidR="00BB2AFE" w:rsidRPr="00836421">
        <w:rPr>
          <w:sz w:val="28"/>
          <w:szCs w:val="28"/>
          <w:lang w:val="uk-UA"/>
        </w:rPr>
        <w:t>законодавства</w:t>
      </w:r>
      <w:r w:rsidRPr="00836421">
        <w:rPr>
          <w:sz w:val="28"/>
          <w:szCs w:val="28"/>
          <w:lang w:val="uk-UA"/>
        </w:rPr>
        <w:t xml:space="preserve"> щодо мови освітнього процесу;</w:t>
      </w:r>
    </w:p>
    <w:p w:rsidR="000B13F8" w:rsidRPr="00836421" w:rsidRDefault="000B13F8" w:rsidP="000B13F8">
      <w:pPr>
        <w:pStyle w:val="rvps2"/>
        <w:shd w:val="clear" w:color="auto" w:fill="FFFFFF"/>
        <w:spacing w:after="150"/>
        <w:ind w:firstLine="851"/>
        <w:jc w:val="both"/>
        <w:rPr>
          <w:sz w:val="28"/>
          <w:szCs w:val="28"/>
          <w:lang w:val="uk-UA"/>
        </w:rPr>
      </w:pPr>
      <w:r w:rsidRPr="00836421">
        <w:rPr>
          <w:sz w:val="28"/>
          <w:szCs w:val="28"/>
          <w:lang w:val="uk-UA"/>
        </w:rPr>
        <w:t>порушення вимог статей 30 і 31 Закону України "Про освіту";</w:t>
      </w:r>
    </w:p>
    <w:p w:rsidR="000B13F8" w:rsidRPr="00836421" w:rsidRDefault="000B13F8" w:rsidP="000B13F8">
      <w:pPr>
        <w:pStyle w:val="rvps2"/>
        <w:shd w:val="clear" w:color="auto" w:fill="FFFFFF"/>
        <w:spacing w:after="150"/>
        <w:ind w:firstLine="851"/>
        <w:jc w:val="both"/>
        <w:rPr>
          <w:sz w:val="28"/>
          <w:szCs w:val="28"/>
          <w:lang w:val="uk-UA"/>
        </w:rPr>
      </w:pPr>
      <w:r w:rsidRPr="00836421">
        <w:rPr>
          <w:sz w:val="28"/>
          <w:szCs w:val="28"/>
          <w:lang w:val="uk-UA"/>
        </w:rPr>
        <w:t>порушення прав учнів чи працівників, встановлене рішенням суду, яке набрало законної сили;</w:t>
      </w:r>
    </w:p>
    <w:p w:rsidR="000B13F8" w:rsidRPr="00836421" w:rsidRDefault="000B13F8" w:rsidP="000B13F8">
      <w:pPr>
        <w:pStyle w:val="rvps2"/>
        <w:shd w:val="clear" w:color="auto" w:fill="FFFFFF"/>
        <w:spacing w:after="150"/>
        <w:ind w:firstLine="851"/>
        <w:jc w:val="both"/>
        <w:rPr>
          <w:sz w:val="28"/>
          <w:szCs w:val="28"/>
          <w:lang w:val="uk-UA"/>
        </w:rPr>
      </w:pPr>
      <w:r w:rsidRPr="00836421">
        <w:rPr>
          <w:sz w:val="28"/>
          <w:szCs w:val="28"/>
          <w:lang w:val="uk-UA"/>
        </w:rPr>
        <w:t>систематичне неналежне виконання інших обов’язків керівника</w:t>
      </w:r>
      <w:r w:rsidR="00205250" w:rsidRPr="00836421">
        <w:rPr>
          <w:sz w:val="28"/>
          <w:szCs w:val="28"/>
          <w:lang w:val="uk-UA"/>
        </w:rPr>
        <w:t xml:space="preserve"> закладу загальної середньої освіти</w:t>
      </w:r>
      <w:r w:rsidRPr="00836421">
        <w:rPr>
          <w:sz w:val="28"/>
          <w:szCs w:val="28"/>
          <w:lang w:val="uk-UA"/>
        </w:rPr>
        <w:t xml:space="preserve">, визначених </w:t>
      </w:r>
      <w:r w:rsidR="00205250" w:rsidRPr="00836421">
        <w:rPr>
          <w:sz w:val="28"/>
          <w:szCs w:val="28"/>
          <w:lang w:val="uk-UA"/>
        </w:rPr>
        <w:t>законодавством</w:t>
      </w:r>
      <w:r w:rsidRPr="00836421">
        <w:rPr>
          <w:sz w:val="28"/>
          <w:szCs w:val="28"/>
          <w:lang w:val="uk-UA"/>
        </w:rPr>
        <w:t>;</w:t>
      </w:r>
    </w:p>
    <w:p w:rsidR="00C232E4" w:rsidRDefault="000B13F8" w:rsidP="0037256B">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не</w:t>
      </w:r>
      <w:r w:rsidR="003C31CD">
        <w:rPr>
          <w:sz w:val="28"/>
          <w:szCs w:val="28"/>
          <w:lang w:val="uk-UA"/>
        </w:rPr>
        <w:t xml:space="preserve"> </w:t>
      </w:r>
      <w:r w:rsidRPr="00836421">
        <w:rPr>
          <w:sz w:val="28"/>
          <w:szCs w:val="28"/>
          <w:lang w:val="uk-UA"/>
        </w:rPr>
        <w:t>усунення у визначений строк порушень вимог законодавства</w:t>
      </w:r>
      <w:r w:rsidR="003C31CD">
        <w:rPr>
          <w:sz w:val="28"/>
          <w:szCs w:val="28"/>
          <w:lang w:val="uk-UA"/>
        </w:rPr>
        <w:t xml:space="preserve"> України</w:t>
      </w:r>
      <w:r w:rsidRPr="00836421">
        <w:rPr>
          <w:sz w:val="28"/>
          <w:szCs w:val="28"/>
          <w:lang w:val="uk-UA"/>
        </w:rPr>
        <w:t>, виявлених під час інституційного аудиту чи позапланового заходу державного нагляду (контролю).</w:t>
      </w:r>
      <w:bookmarkStart w:id="7" w:name="n27"/>
      <w:bookmarkEnd w:id="7"/>
    </w:p>
    <w:p w:rsidR="005F7120" w:rsidRPr="00836421" w:rsidRDefault="005F7120" w:rsidP="005F7120">
      <w:pPr>
        <w:pStyle w:val="rvps2"/>
        <w:shd w:val="clear" w:color="auto" w:fill="FFFFFF"/>
        <w:spacing w:after="150"/>
        <w:ind w:firstLine="851"/>
        <w:jc w:val="both"/>
        <w:rPr>
          <w:sz w:val="28"/>
          <w:szCs w:val="28"/>
          <w:lang w:val="uk-UA"/>
        </w:rPr>
      </w:pPr>
      <w:r>
        <w:rPr>
          <w:sz w:val="28"/>
          <w:szCs w:val="28"/>
          <w:lang w:val="uk-UA"/>
        </w:rPr>
        <w:lastRenderedPageBreak/>
        <w:t>6</w:t>
      </w:r>
      <w:r w:rsidRPr="00836421">
        <w:rPr>
          <w:sz w:val="28"/>
          <w:szCs w:val="28"/>
          <w:lang w:val="uk-UA"/>
        </w:rPr>
        <w:t>.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5F7120" w:rsidRPr="00836421" w:rsidRDefault="005F7120" w:rsidP="005F7120">
      <w:pPr>
        <w:pStyle w:val="rvps2"/>
        <w:shd w:val="clear" w:color="auto" w:fill="FFFFFF"/>
        <w:spacing w:after="150"/>
        <w:ind w:firstLine="851"/>
        <w:jc w:val="both"/>
        <w:rPr>
          <w:sz w:val="28"/>
          <w:szCs w:val="28"/>
          <w:lang w:val="uk-UA"/>
        </w:rPr>
      </w:pPr>
      <w:r w:rsidRPr="00836421">
        <w:rPr>
          <w:sz w:val="28"/>
          <w:szCs w:val="28"/>
          <w:lang w:val="uk-UA"/>
        </w:rPr>
        <w:t xml:space="preserve">Засновника (депутати </w:t>
      </w:r>
      <w:proofErr w:type="spellStart"/>
      <w:r w:rsidRPr="00836421">
        <w:rPr>
          <w:sz w:val="28"/>
          <w:szCs w:val="28"/>
          <w:lang w:val="uk-UA"/>
        </w:rPr>
        <w:t>Кілійської</w:t>
      </w:r>
      <w:proofErr w:type="spellEnd"/>
      <w:r w:rsidRPr="00836421">
        <w:rPr>
          <w:sz w:val="28"/>
          <w:szCs w:val="28"/>
          <w:lang w:val="uk-UA"/>
        </w:rPr>
        <w:t xml:space="preserve"> міської ради (не більше однієї особи від однієї фракції чи групи));</w:t>
      </w:r>
    </w:p>
    <w:p w:rsidR="005F7120" w:rsidRPr="00836421" w:rsidRDefault="005F7120" w:rsidP="005F7120">
      <w:pPr>
        <w:pStyle w:val="rvps2"/>
        <w:shd w:val="clear" w:color="auto" w:fill="FFFFFF"/>
        <w:spacing w:after="150"/>
        <w:ind w:firstLine="851"/>
        <w:jc w:val="both"/>
        <w:rPr>
          <w:sz w:val="28"/>
          <w:szCs w:val="28"/>
          <w:lang w:val="uk-UA"/>
        </w:rPr>
      </w:pPr>
      <w:r w:rsidRPr="00836421">
        <w:rPr>
          <w:sz w:val="28"/>
          <w:szCs w:val="28"/>
          <w:lang w:val="uk-UA"/>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5F7120" w:rsidRPr="00836421" w:rsidRDefault="005F7120" w:rsidP="005F7120">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 xml:space="preserve">інститутів громадянського суспільства (громадських об’єднань керівників закладів освіти </w:t>
      </w:r>
      <w:proofErr w:type="spellStart"/>
      <w:r w:rsidRPr="00836421">
        <w:rPr>
          <w:sz w:val="28"/>
          <w:szCs w:val="28"/>
          <w:lang w:val="uk-UA"/>
        </w:rPr>
        <w:t>Кілійської</w:t>
      </w:r>
      <w:proofErr w:type="spellEnd"/>
      <w:r w:rsidRPr="00836421">
        <w:rPr>
          <w:sz w:val="28"/>
          <w:szCs w:val="28"/>
          <w:lang w:val="uk-UA"/>
        </w:rPr>
        <w:t xml:space="preserve"> міської </w:t>
      </w:r>
      <w:r>
        <w:rPr>
          <w:sz w:val="28"/>
          <w:szCs w:val="28"/>
          <w:lang w:val="uk-UA"/>
        </w:rPr>
        <w:t>ради</w:t>
      </w:r>
      <w:r w:rsidRPr="00836421">
        <w:rPr>
          <w:sz w:val="28"/>
          <w:szCs w:val="28"/>
          <w:lang w:val="uk-UA"/>
        </w:rPr>
        <w:t>, професійних об’єднань керівників</w:t>
      </w:r>
      <w:r w:rsidRPr="00EA5EB0">
        <w:rPr>
          <w:lang w:val="uk-UA"/>
        </w:rPr>
        <w:t xml:space="preserve"> </w:t>
      </w:r>
      <w:r w:rsidRPr="00836421">
        <w:rPr>
          <w:sz w:val="28"/>
          <w:szCs w:val="28"/>
          <w:lang w:val="uk-UA"/>
        </w:rPr>
        <w:t xml:space="preserve">закладів освіти </w:t>
      </w:r>
      <w:proofErr w:type="spellStart"/>
      <w:r w:rsidRPr="00836421">
        <w:rPr>
          <w:sz w:val="28"/>
          <w:szCs w:val="28"/>
          <w:lang w:val="uk-UA"/>
        </w:rPr>
        <w:t>Кілійської</w:t>
      </w:r>
      <w:proofErr w:type="spellEnd"/>
      <w:r w:rsidRPr="00836421">
        <w:rPr>
          <w:sz w:val="28"/>
          <w:szCs w:val="28"/>
          <w:lang w:val="uk-UA"/>
        </w:rPr>
        <w:t xml:space="preserve"> міської </w:t>
      </w:r>
      <w:r>
        <w:rPr>
          <w:sz w:val="28"/>
          <w:szCs w:val="28"/>
          <w:lang w:val="uk-UA"/>
        </w:rPr>
        <w:t>ради</w:t>
      </w:r>
      <w:r w:rsidRPr="00836421">
        <w:rPr>
          <w:sz w:val="28"/>
          <w:szCs w:val="28"/>
          <w:lang w:val="uk-UA"/>
        </w:rPr>
        <w:t>,</w:t>
      </w:r>
      <w:r w:rsidRPr="00EA5EB0">
        <w:rPr>
          <w:lang w:val="uk-UA"/>
        </w:rPr>
        <w:t xml:space="preserve"> </w:t>
      </w:r>
      <w:r w:rsidRPr="00836421">
        <w:rPr>
          <w:sz w:val="28"/>
          <w:szCs w:val="28"/>
          <w:lang w:val="uk-UA"/>
        </w:rPr>
        <w:t>районної та/або територіальної профспілкової організації,  а також експертів, фахівців у сфері загальної середньої освіти</w:t>
      </w:r>
      <w:r w:rsidR="00CE13D1">
        <w:rPr>
          <w:sz w:val="28"/>
          <w:szCs w:val="28"/>
          <w:lang w:val="uk-UA"/>
        </w:rPr>
        <w:t xml:space="preserve"> тощо)</w:t>
      </w:r>
      <w:r w:rsidRPr="00836421">
        <w:rPr>
          <w:sz w:val="28"/>
          <w:szCs w:val="28"/>
          <w:lang w:val="uk-UA"/>
        </w:rPr>
        <w:t xml:space="preserve">. </w:t>
      </w:r>
    </w:p>
    <w:p w:rsidR="005F7120" w:rsidRPr="00836421" w:rsidRDefault="005F7120" w:rsidP="005F7120">
      <w:pPr>
        <w:pStyle w:val="rvps2"/>
        <w:shd w:val="clear" w:color="auto" w:fill="FFFFFF"/>
        <w:spacing w:after="150"/>
        <w:ind w:firstLine="851"/>
        <w:jc w:val="both"/>
        <w:rPr>
          <w:sz w:val="28"/>
          <w:szCs w:val="28"/>
          <w:lang w:val="uk-UA"/>
        </w:rPr>
      </w:pPr>
      <w:r>
        <w:rPr>
          <w:sz w:val="28"/>
          <w:szCs w:val="28"/>
          <w:lang w:val="uk-UA"/>
        </w:rPr>
        <w:t>7</w:t>
      </w:r>
      <w:r w:rsidRPr="00836421">
        <w:rPr>
          <w:sz w:val="28"/>
          <w:szCs w:val="28"/>
          <w:lang w:val="uk-UA"/>
        </w:rPr>
        <w:t xml:space="preserve">. Конкурсну комісію очолює представник Засновника. </w:t>
      </w:r>
    </w:p>
    <w:p w:rsidR="005F7120" w:rsidRPr="00836421" w:rsidRDefault="005F7120" w:rsidP="005F7120">
      <w:pPr>
        <w:pStyle w:val="rvps2"/>
        <w:shd w:val="clear" w:color="auto" w:fill="FFFFFF"/>
        <w:spacing w:after="150"/>
        <w:ind w:firstLine="851"/>
        <w:jc w:val="both"/>
        <w:rPr>
          <w:sz w:val="28"/>
          <w:szCs w:val="28"/>
          <w:lang w:val="uk-UA"/>
        </w:rPr>
      </w:pPr>
      <w:bookmarkStart w:id="8" w:name="n40"/>
      <w:bookmarkStart w:id="9" w:name="n41"/>
      <w:bookmarkEnd w:id="8"/>
      <w:bookmarkEnd w:id="9"/>
      <w:r>
        <w:rPr>
          <w:sz w:val="28"/>
          <w:szCs w:val="28"/>
          <w:lang w:val="uk-UA"/>
        </w:rPr>
        <w:t>8</w:t>
      </w:r>
      <w:r w:rsidRPr="00836421">
        <w:rPr>
          <w:sz w:val="28"/>
          <w:szCs w:val="28"/>
          <w:lang w:val="uk-UA"/>
        </w:rPr>
        <w:t>. До складу конкурсної комісії не може бути введена особа, яка:</w:t>
      </w:r>
    </w:p>
    <w:p w:rsidR="005F7120" w:rsidRPr="00836421" w:rsidRDefault="005F7120" w:rsidP="005F7120">
      <w:pPr>
        <w:pStyle w:val="rvps2"/>
        <w:shd w:val="clear" w:color="auto" w:fill="FFFFFF"/>
        <w:spacing w:after="150"/>
        <w:ind w:firstLine="851"/>
        <w:jc w:val="both"/>
        <w:rPr>
          <w:sz w:val="28"/>
          <w:szCs w:val="28"/>
          <w:lang w:val="uk-UA"/>
        </w:rPr>
      </w:pPr>
      <w:r w:rsidRPr="00836421">
        <w:rPr>
          <w:sz w:val="28"/>
          <w:szCs w:val="28"/>
          <w:lang w:val="uk-UA"/>
        </w:rPr>
        <w:t>визнана в установленому законом порядку недієздатною або цивільна дієздатність якої обмежена;</w:t>
      </w:r>
    </w:p>
    <w:p w:rsidR="005F7120" w:rsidRPr="00836421" w:rsidRDefault="005F7120" w:rsidP="005F7120">
      <w:pPr>
        <w:pStyle w:val="rvps2"/>
        <w:shd w:val="clear" w:color="auto" w:fill="FFFFFF"/>
        <w:spacing w:after="150"/>
        <w:ind w:firstLine="851"/>
        <w:jc w:val="both"/>
        <w:rPr>
          <w:sz w:val="28"/>
          <w:szCs w:val="28"/>
          <w:lang w:val="uk-UA"/>
        </w:rPr>
      </w:pPr>
      <w:r w:rsidRPr="00836421">
        <w:rPr>
          <w:sz w:val="28"/>
          <w:szCs w:val="28"/>
          <w:lang w:val="uk-UA"/>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5F7120" w:rsidRPr="00836421" w:rsidRDefault="005F7120" w:rsidP="005F7120">
      <w:pPr>
        <w:pStyle w:val="rvps2"/>
        <w:shd w:val="clear" w:color="auto" w:fill="FFFFFF"/>
        <w:spacing w:after="150"/>
        <w:ind w:firstLine="851"/>
        <w:jc w:val="both"/>
        <w:rPr>
          <w:sz w:val="28"/>
          <w:szCs w:val="28"/>
          <w:lang w:val="uk-UA"/>
        </w:rPr>
      </w:pPr>
      <w:r w:rsidRPr="00836421">
        <w:rPr>
          <w:sz w:val="28"/>
          <w:szCs w:val="28"/>
          <w:lang w:val="uk-UA"/>
        </w:rPr>
        <w:t>відповідно до Закону України "Про запобігання корупції" є близькою особою учасника конкурсу або особою, яка може мати конфлікт інтересів.</w:t>
      </w:r>
    </w:p>
    <w:p w:rsidR="005F7120" w:rsidRPr="00836421" w:rsidRDefault="008D7E9A" w:rsidP="005F7120">
      <w:pPr>
        <w:pStyle w:val="rvps2"/>
        <w:shd w:val="clear" w:color="auto" w:fill="FFFFFF"/>
        <w:spacing w:after="150"/>
        <w:ind w:firstLine="851"/>
        <w:jc w:val="both"/>
        <w:rPr>
          <w:sz w:val="28"/>
          <w:szCs w:val="28"/>
          <w:lang w:val="uk-UA"/>
        </w:rPr>
      </w:pPr>
      <w:r>
        <w:rPr>
          <w:sz w:val="28"/>
          <w:szCs w:val="28"/>
          <w:lang w:val="uk-UA"/>
        </w:rPr>
        <w:t>9</w:t>
      </w:r>
      <w:r w:rsidR="005F7120" w:rsidRPr="00836421">
        <w:rPr>
          <w:sz w:val="28"/>
          <w:szCs w:val="28"/>
          <w:lang w:val="uk-UA"/>
        </w:rPr>
        <w:t>. Члени конкурсної комісії зобов’язані:</w:t>
      </w:r>
    </w:p>
    <w:p w:rsidR="005F7120" w:rsidRPr="00836421" w:rsidRDefault="005F7120" w:rsidP="005F7120">
      <w:pPr>
        <w:pStyle w:val="rvps2"/>
        <w:shd w:val="clear" w:color="auto" w:fill="FFFFFF"/>
        <w:spacing w:after="150"/>
        <w:ind w:firstLine="851"/>
        <w:jc w:val="both"/>
        <w:rPr>
          <w:sz w:val="28"/>
          <w:szCs w:val="28"/>
          <w:lang w:val="uk-UA"/>
        </w:rPr>
      </w:pPr>
      <w:r w:rsidRPr="00836421">
        <w:rPr>
          <w:sz w:val="28"/>
          <w:szCs w:val="28"/>
          <w:lang w:val="uk-UA"/>
        </w:rPr>
        <w:t>брати участь у роботі конкурсної комісії та голосувати з питань порядку денного;</w:t>
      </w:r>
    </w:p>
    <w:p w:rsidR="005F7120" w:rsidRPr="00836421" w:rsidRDefault="005F7120" w:rsidP="005F7120">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 xml:space="preserve">заявляти самовідвід у разі наявності чи настання підстав, передбачених пунктом 11 цього Положення, що унеможливлюють їх участь у складі конкурсної комісії. </w:t>
      </w:r>
    </w:p>
    <w:p w:rsidR="005F7120" w:rsidRPr="00836421" w:rsidRDefault="005F7120" w:rsidP="005F7120">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1</w:t>
      </w:r>
      <w:r w:rsidR="008D7E9A">
        <w:rPr>
          <w:sz w:val="28"/>
          <w:szCs w:val="28"/>
          <w:lang w:val="uk-UA"/>
        </w:rPr>
        <w:t>0</w:t>
      </w:r>
      <w:r w:rsidRPr="00836421">
        <w:rPr>
          <w:sz w:val="28"/>
          <w:szCs w:val="28"/>
          <w:lang w:val="uk-UA"/>
        </w:rPr>
        <w:t>. 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rsidR="005F7120" w:rsidRPr="00836421" w:rsidRDefault="005F7120" w:rsidP="005F7120">
      <w:pPr>
        <w:pStyle w:val="rvps2"/>
        <w:shd w:val="clear" w:color="auto" w:fill="FFFFFF"/>
        <w:spacing w:before="0" w:beforeAutospacing="0" w:after="150" w:afterAutospacing="0"/>
        <w:ind w:firstLine="851"/>
        <w:jc w:val="both"/>
        <w:rPr>
          <w:sz w:val="28"/>
          <w:szCs w:val="28"/>
          <w:lang w:val="uk-UA"/>
        </w:rPr>
      </w:pPr>
      <w:bookmarkStart w:id="10" w:name="n42"/>
      <w:bookmarkEnd w:id="10"/>
      <w:r w:rsidRPr="00836421">
        <w:rPr>
          <w:sz w:val="28"/>
          <w:szCs w:val="28"/>
          <w:lang w:val="uk-UA"/>
        </w:rPr>
        <w:lastRenderedPageBreak/>
        <w:t>1</w:t>
      </w:r>
      <w:r w:rsidR="008D7E9A">
        <w:rPr>
          <w:sz w:val="28"/>
          <w:szCs w:val="28"/>
          <w:lang w:val="uk-UA"/>
        </w:rPr>
        <w:t>1</w:t>
      </w:r>
      <w:r w:rsidRPr="00836421">
        <w:rPr>
          <w:sz w:val="28"/>
          <w:szCs w:val="28"/>
          <w:lang w:val="uk-UA"/>
        </w:rPr>
        <w:t>. Кожен член конкурсної комісії має один голос та голосує особисто. Голосування за інших осіб і передача права голосу іншому членові конкурсної комісії або іншій особі не дозволяється.</w:t>
      </w:r>
    </w:p>
    <w:p w:rsidR="005F7120" w:rsidRPr="00836421" w:rsidRDefault="00067AF4" w:rsidP="005F7120">
      <w:pPr>
        <w:pStyle w:val="rvps2"/>
        <w:shd w:val="clear" w:color="auto" w:fill="FFFFFF"/>
        <w:spacing w:after="150"/>
        <w:ind w:firstLine="851"/>
        <w:jc w:val="both"/>
        <w:rPr>
          <w:sz w:val="28"/>
          <w:szCs w:val="28"/>
          <w:lang w:val="uk-UA"/>
        </w:rPr>
      </w:pPr>
      <w:r>
        <w:rPr>
          <w:sz w:val="28"/>
          <w:szCs w:val="28"/>
          <w:lang w:val="uk-UA"/>
        </w:rPr>
        <w:t>1</w:t>
      </w:r>
      <w:r w:rsidR="008D7E9A">
        <w:rPr>
          <w:sz w:val="28"/>
          <w:szCs w:val="28"/>
          <w:lang w:val="uk-UA"/>
        </w:rPr>
        <w:t>2</w:t>
      </w:r>
      <w:r w:rsidR="005F7120" w:rsidRPr="00836421">
        <w:rPr>
          <w:sz w:val="28"/>
          <w:szCs w:val="28"/>
          <w:lang w:val="uk-UA"/>
        </w:rPr>
        <w:t>.</w:t>
      </w:r>
      <w:r w:rsidR="005F7120" w:rsidRPr="00EA5EB0">
        <w:rPr>
          <w:lang w:val="uk-UA"/>
        </w:rPr>
        <w:t xml:space="preserve"> </w:t>
      </w:r>
      <w:r w:rsidR="005F7120" w:rsidRPr="00836421">
        <w:rPr>
          <w:sz w:val="28"/>
          <w:szCs w:val="28"/>
          <w:lang w:val="uk-UA"/>
        </w:rPr>
        <w:t>Рі</w:t>
      </w:r>
      <w:r w:rsidR="00CE13D1">
        <w:rPr>
          <w:sz w:val="28"/>
          <w:szCs w:val="28"/>
          <w:lang w:val="uk-UA"/>
        </w:rPr>
        <w:t>шення конкурсної комісії оформлю</w:t>
      </w:r>
      <w:r w:rsidR="005F7120" w:rsidRPr="00836421">
        <w:rPr>
          <w:sz w:val="28"/>
          <w:szCs w:val="28"/>
          <w:lang w:val="uk-UA"/>
        </w:rPr>
        <w:t xml:space="preserve">ється протоколом, який підписується всіма присутніми членами конкурсної комісії та оприлюднюється на офіційному </w:t>
      </w:r>
      <w:proofErr w:type="spellStart"/>
      <w:r w:rsidR="005F7120" w:rsidRPr="00836421">
        <w:rPr>
          <w:sz w:val="28"/>
          <w:szCs w:val="28"/>
          <w:lang w:val="uk-UA"/>
        </w:rPr>
        <w:t>вебсайті</w:t>
      </w:r>
      <w:proofErr w:type="spellEnd"/>
      <w:r w:rsidR="005F7120" w:rsidRPr="00836421">
        <w:rPr>
          <w:sz w:val="28"/>
          <w:szCs w:val="28"/>
          <w:lang w:val="uk-UA"/>
        </w:rPr>
        <w:t xml:space="preserve"> засновника протягом наступного робочого дня з дня проведення засідання конкурсної комісії.</w:t>
      </w:r>
      <w:r w:rsidR="0059021A">
        <w:rPr>
          <w:sz w:val="28"/>
          <w:szCs w:val="28"/>
          <w:lang w:val="uk-UA"/>
        </w:rPr>
        <w:t xml:space="preserve"> Оприлюднення на офіційному сайті засновника забезпечує виконавчий комітет </w:t>
      </w:r>
      <w:proofErr w:type="spellStart"/>
      <w:r w:rsidR="0059021A">
        <w:rPr>
          <w:sz w:val="28"/>
          <w:szCs w:val="28"/>
          <w:lang w:val="uk-UA"/>
        </w:rPr>
        <w:t>Кілійської</w:t>
      </w:r>
      <w:proofErr w:type="spellEnd"/>
      <w:r w:rsidR="0059021A">
        <w:rPr>
          <w:sz w:val="28"/>
          <w:szCs w:val="28"/>
          <w:lang w:val="uk-UA"/>
        </w:rPr>
        <w:t xml:space="preserve"> міської ради.</w:t>
      </w:r>
    </w:p>
    <w:p w:rsidR="005F7120" w:rsidRPr="00836421" w:rsidRDefault="00067AF4" w:rsidP="005F7120">
      <w:pPr>
        <w:pStyle w:val="rvps2"/>
        <w:shd w:val="clear" w:color="auto" w:fill="FFFFFF"/>
        <w:spacing w:before="0" w:beforeAutospacing="0" w:after="150" w:afterAutospacing="0"/>
        <w:ind w:firstLine="851"/>
        <w:jc w:val="both"/>
        <w:rPr>
          <w:sz w:val="28"/>
          <w:szCs w:val="28"/>
          <w:lang w:val="uk-UA"/>
        </w:rPr>
      </w:pPr>
      <w:r>
        <w:rPr>
          <w:sz w:val="28"/>
          <w:szCs w:val="28"/>
          <w:lang w:val="uk-UA"/>
        </w:rPr>
        <w:t>1</w:t>
      </w:r>
      <w:r w:rsidR="008D7E9A">
        <w:rPr>
          <w:sz w:val="28"/>
          <w:szCs w:val="28"/>
          <w:lang w:val="uk-UA"/>
        </w:rPr>
        <w:t>3</w:t>
      </w:r>
      <w:r w:rsidR="005F7120" w:rsidRPr="00836421">
        <w:rPr>
          <w:sz w:val="28"/>
          <w:szCs w:val="28"/>
          <w:lang w:val="uk-UA"/>
        </w:rPr>
        <w:t xml:space="preserve">.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 </w:t>
      </w:r>
    </w:p>
    <w:bookmarkEnd w:id="6"/>
    <w:p w:rsidR="009E78BA" w:rsidRPr="00836421" w:rsidRDefault="008D7E9A" w:rsidP="0037256B">
      <w:pPr>
        <w:pStyle w:val="rvps2"/>
        <w:shd w:val="clear" w:color="auto" w:fill="FFFFFF"/>
        <w:spacing w:before="0" w:beforeAutospacing="0" w:after="150" w:afterAutospacing="0"/>
        <w:ind w:firstLine="851"/>
        <w:jc w:val="both"/>
        <w:rPr>
          <w:sz w:val="28"/>
          <w:szCs w:val="28"/>
          <w:lang w:val="uk-UA"/>
        </w:rPr>
      </w:pPr>
      <w:r>
        <w:rPr>
          <w:sz w:val="28"/>
          <w:szCs w:val="28"/>
          <w:lang w:val="uk-UA"/>
        </w:rPr>
        <w:t>14</w:t>
      </w:r>
      <w:r w:rsidR="009E78BA" w:rsidRPr="00836421">
        <w:rPr>
          <w:sz w:val="28"/>
          <w:szCs w:val="28"/>
          <w:lang w:val="uk-UA"/>
        </w:rPr>
        <w:t xml:space="preserve">. Рішення про проведення конкурсу приймає </w:t>
      </w:r>
      <w:bookmarkStart w:id="11" w:name="_Hlk8296479"/>
      <w:r w:rsidR="009E78BA" w:rsidRPr="00836421">
        <w:rPr>
          <w:sz w:val="28"/>
          <w:szCs w:val="28"/>
          <w:lang w:val="uk-UA"/>
        </w:rPr>
        <w:t>Засновник</w:t>
      </w:r>
      <w:bookmarkEnd w:id="11"/>
      <w:r w:rsidR="009E78BA" w:rsidRPr="00836421">
        <w:rPr>
          <w:sz w:val="28"/>
          <w:szCs w:val="28"/>
          <w:lang w:val="uk-UA"/>
        </w:rPr>
        <w:t>:</w:t>
      </w:r>
    </w:p>
    <w:p w:rsidR="00C232E4" w:rsidRPr="00836421" w:rsidRDefault="00BA0A48" w:rsidP="00C232E4">
      <w:pPr>
        <w:pStyle w:val="rvps2"/>
        <w:shd w:val="clear" w:color="auto" w:fill="FFFFFF"/>
        <w:spacing w:after="150"/>
        <w:ind w:firstLine="851"/>
        <w:jc w:val="both"/>
        <w:rPr>
          <w:sz w:val="28"/>
          <w:szCs w:val="28"/>
          <w:lang w:val="uk-UA"/>
        </w:rPr>
      </w:pPr>
      <w:bookmarkStart w:id="12" w:name="n28"/>
      <w:bookmarkEnd w:id="12"/>
      <w:r w:rsidRPr="00836421">
        <w:rPr>
          <w:sz w:val="28"/>
          <w:szCs w:val="28"/>
          <w:lang w:val="uk-UA"/>
        </w:rPr>
        <w:t xml:space="preserve">1) </w:t>
      </w:r>
      <w:r w:rsidR="00C232E4" w:rsidRPr="00836421">
        <w:rPr>
          <w:sz w:val="28"/>
          <w:szCs w:val="28"/>
          <w:lang w:val="uk-UA"/>
        </w:rPr>
        <w:t>одночасно з прийняттям рішення про утворення нового закладу загальної середньої освіти;</w:t>
      </w:r>
    </w:p>
    <w:p w:rsidR="00C232E4" w:rsidRPr="00836421" w:rsidRDefault="00BA0A48" w:rsidP="00C232E4">
      <w:pPr>
        <w:pStyle w:val="rvps2"/>
        <w:shd w:val="clear" w:color="auto" w:fill="FFFFFF"/>
        <w:spacing w:after="150"/>
        <w:ind w:firstLine="851"/>
        <w:jc w:val="both"/>
        <w:rPr>
          <w:sz w:val="28"/>
          <w:szCs w:val="28"/>
          <w:lang w:val="uk-UA"/>
        </w:rPr>
      </w:pPr>
      <w:r w:rsidRPr="00836421">
        <w:rPr>
          <w:sz w:val="28"/>
          <w:szCs w:val="28"/>
          <w:lang w:val="uk-UA"/>
        </w:rPr>
        <w:t xml:space="preserve">2) </w:t>
      </w:r>
      <w:r w:rsidR="00C232E4" w:rsidRPr="00836421">
        <w:rPr>
          <w:sz w:val="28"/>
          <w:szCs w:val="28"/>
          <w:lang w:val="uk-UA"/>
        </w:rPr>
        <w:t>за клопотанням  Відділу освіти та молодіжної політики  не менше ніж за два місяці до завершення строкового трудового договору, укладеного з керівником закладу загальної середньої освіти;</w:t>
      </w:r>
    </w:p>
    <w:p w:rsidR="009E78BA" w:rsidRPr="00836421" w:rsidRDefault="00BA0A48" w:rsidP="00BA0A48">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 xml:space="preserve">3) </w:t>
      </w:r>
      <w:r w:rsidR="00C232E4" w:rsidRPr="00836421">
        <w:rPr>
          <w:sz w:val="28"/>
          <w:szCs w:val="28"/>
          <w:lang w:val="uk-UA"/>
        </w:rPr>
        <w:t xml:space="preserve">за клопотанням  Відділу освіти та молодіжної політики 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 </w:t>
      </w:r>
    </w:p>
    <w:p w:rsidR="00C232E4" w:rsidRPr="00836421" w:rsidRDefault="00737374" w:rsidP="00C232E4">
      <w:pPr>
        <w:pStyle w:val="rvps2"/>
        <w:shd w:val="clear" w:color="auto" w:fill="FFFFFF"/>
        <w:spacing w:before="0" w:beforeAutospacing="0" w:after="150" w:afterAutospacing="0"/>
        <w:ind w:firstLine="709"/>
        <w:jc w:val="both"/>
        <w:rPr>
          <w:sz w:val="28"/>
          <w:szCs w:val="28"/>
          <w:lang w:val="uk-UA"/>
        </w:rPr>
      </w:pPr>
      <w:r>
        <w:rPr>
          <w:sz w:val="28"/>
          <w:szCs w:val="28"/>
          <w:lang w:val="uk-UA"/>
        </w:rPr>
        <w:t>15</w:t>
      </w:r>
      <w:r w:rsidR="00C232E4" w:rsidRPr="00836421">
        <w:rPr>
          <w:sz w:val="28"/>
          <w:szCs w:val="28"/>
          <w:lang w:val="uk-UA"/>
        </w:rPr>
        <w:t xml:space="preserve">. Конкурс на посаду керівника закладу загальної середньої освіти </w:t>
      </w:r>
      <w:proofErr w:type="spellStart"/>
      <w:r w:rsidR="00C232E4" w:rsidRPr="00836421">
        <w:rPr>
          <w:sz w:val="28"/>
          <w:szCs w:val="28"/>
          <w:lang w:val="uk-UA"/>
        </w:rPr>
        <w:t>Кілійської</w:t>
      </w:r>
      <w:proofErr w:type="spellEnd"/>
      <w:r w:rsidR="00C232E4" w:rsidRPr="00836421">
        <w:rPr>
          <w:sz w:val="28"/>
          <w:szCs w:val="28"/>
          <w:lang w:val="uk-UA"/>
        </w:rPr>
        <w:t xml:space="preserve"> міської </w:t>
      </w:r>
      <w:r w:rsidR="00BA0A48" w:rsidRPr="00836421">
        <w:rPr>
          <w:sz w:val="28"/>
          <w:szCs w:val="28"/>
          <w:lang w:val="uk-UA"/>
        </w:rPr>
        <w:t xml:space="preserve"> </w:t>
      </w:r>
      <w:r w:rsidR="005F7120">
        <w:rPr>
          <w:sz w:val="28"/>
          <w:szCs w:val="28"/>
          <w:lang w:val="uk-UA"/>
        </w:rPr>
        <w:t>ради</w:t>
      </w:r>
      <w:r w:rsidR="00C232E4" w:rsidRPr="00836421">
        <w:rPr>
          <w:sz w:val="28"/>
          <w:szCs w:val="28"/>
          <w:lang w:val="uk-UA"/>
        </w:rPr>
        <w:t xml:space="preserve"> (далі – конкурс) складається з таких етапів:</w:t>
      </w:r>
    </w:p>
    <w:p w:rsidR="00C232E4" w:rsidRPr="00836421" w:rsidRDefault="00C232E4" w:rsidP="00C232E4">
      <w:pPr>
        <w:pStyle w:val="rvps2"/>
        <w:shd w:val="clear" w:color="auto" w:fill="FFFFFF"/>
        <w:spacing w:before="0" w:beforeAutospacing="0" w:after="150" w:afterAutospacing="0"/>
        <w:ind w:firstLine="851"/>
        <w:jc w:val="both"/>
        <w:rPr>
          <w:sz w:val="28"/>
          <w:szCs w:val="28"/>
          <w:lang w:val="uk-UA"/>
        </w:rPr>
      </w:pPr>
      <w:bookmarkStart w:id="13" w:name="n18"/>
      <w:bookmarkEnd w:id="13"/>
      <w:r w:rsidRPr="00836421">
        <w:rPr>
          <w:sz w:val="28"/>
          <w:szCs w:val="28"/>
          <w:lang w:val="uk-UA"/>
        </w:rPr>
        <w:t>1) прийняття рішення про проведення конкурсу та затвердження складу конкурсної комісії;</w:t>
      </w:r>
    </w:p>
    <w:p w:rsidR="00C232E4" w:rsidRPr="00836421" w:rsidRDefault="00C232E4" w:rsidP="00C232E4">
      <w:pPr>
        <w:pStyle w:val="rvps2"/>
        <w:shd w:val="clear" w:color="auto" w:fill="FFFFFF"/>
        <w:spacing w:before="0" w:beforeAutospacing="0" w:after="150" w:afterAutospacing="0"/>
        <w:ind w:firstLine="851"/>
        <w:jc w:val="both"/>
        <w:rPr>
          <w:sz w:val="28"/>
          <w:szCs w:val="28"/>
          <w:lang w:val="uk-UA"/>
        </w:rPr>
      </w:pPr>
      <w:bookmarkStart w:id="14" w:name="n19"/>
      <w:bookmarkEnd w:id="14"/>
      <w:r w:rsidRPr="00836421">
        <w:rPr>
          <w:sz w:val="28"/>
          <w:szCs w:val="28"/>
          <w:lang w:val="uk-UA"/>
        </w:rPr>
        <w:t>2) оприлюднення оголошення про проведення конкурсу;</w:t>
      </w:r>
    </w:p>
    <w:p w:rsidR="00C232E4" w:rsidRPr="00836421" w:rsidRDefault="00C232E4" w:rsidP="00C232E4">
      <w:pPr>
        <w:pStyle w:val="rvps2"/>
        <w:shd w:val="clear" w:color="auto" w:fill="FFFFFF"/>
        <w:spacing w:before="0" w:beforeAutospacing="0" w:after="150" w:afterAutospacing="0"/>
        <w:ind w:firstLine="851"/>
        <w:jc w:val="both"/>
        <w:rPr>
          <w:sz w:val="28"/>
          <w:szCs w:val="28"/>
          <w:lang w:val="uk-UA"/>
        </w:rPr>
      </w:pPr>
      <w:bookmarkStart w:id="15" w:name="n20"/>
      <w:bookmarkEnd w:id="15"/>
      <w:r w:rsidRPr="00836421">
        <w:rPr>
          <w:sz w:val="28"/>
          <w:szCs w:val="28"/>
          <w:lang w:val="uk-UA"/>
        </w:rPr>
        <w:t>3) прийняття документів від осіб, які виявили бажання взяти участь у конкурсі;</w:t>
      </w:r>
    </w:p>
    <w:p w:rsidR="00C232E4" w:rsidRPr="00836421" w:rsidRDefault="00C232E4" w:rsidP="00C232E4">
      <w:pPr>
        <w:pStyle w:val="rvps2"/>
        <w:shd w:val="clear" w:color="auto" w:fill="FFFFFF"/>
        <w:spacing w:before="0" w:beforeAutospacing="0" w:after="150" w:afterAutospacing="0"/>
        <w:ind w:firstLine="851"/>
        <w:jc w:val="both"/>
        <w:rPr>
          <w:sz w:val="28"/>
          <w:szCs w:val="28"/>
          <w:lang w:val="uk-UA"/>
        </w:rPr>
      </w:pPr>
      <w:bookmarkStart w:id="16" w:name="n21"/>
      <w:bookmarkEnd w:id="16"/>
      <w:r w:rsidRPr="00836421">
        <w:rPr>
          <w:sz w:val="28"/>
          <w:szCs w:val="28"/>
          <w:lang w:val="uk-UA"/>
        </w:rPr>
        <w:t>4) перевірка поданих документів на відповідність установленим законодавством вимогам;</w:t>
      </w:r>
    </w:p>
    <w:p w:rsidR="00C232E4" w:rsidRPr="00836421" w:rsidRDefault="00C232E4" w:rsidP="00C232E4">
      <w:pPr>
        <w:pStyle w:val="rvps2"/>
        <w:shd w:val="clear" w:color="auto" w:fill="FFFFFF"/>
        <w:spacing w:before="0" w:beforeAutospacing="0" w:after="150" w:afterAutospacing="0"/>
        <w:ind w:firstLine="851"/>
        <w:jc w:val="both"/>
        <w:rPr>
          <w:sz w:val="28"/>
          <w:szCs w:val="28"/>
          <w:lang w:val="uk-UA"/>
        </w:rPr>
      </w:pPr>
      <w:bookmarkStart w:id="17" w:name="n22"/>
      <w:bookmarkEnd w:id="17"/>
      <w:r w:rsidRPr="00836421">
        <w:rPr>
          <w:sz w:val="28"/>
          <w:szCs w:val="28"/>
          <w:lang w:val="uk-UA"/>
        </w:rPr>
        <w:t>5) допущення кандидатів до участі у конкурсному відборі;</w:t>
      </w:r>
    </w:p>
    <w:p w:rsidR="00C232E4" w:rsidRPr="00836421" w:rsidRDefault="00C232E4" w:rsidP="00C232E4">
      <w:pPr>
        <w:pStyle w:val="rvps2"/>
        <w:shd w:val="clear" w:color="auto" w:fill="FFFFFF"/>
        <w:spacing w:before="0" w:beforeAutospacing="0" w:after="150" w:afterAutospacing="0"/>
        <w:ind w:firstLine="851"/>
        <w:jc w:val="both"/>
        <w:rPr>
          <w:sz w:val="28"/>
          <w:szCs w:val="28"/>
          <w:lang w:val="uk-UA"/>
        </w:rPr>
      </w:pPr>
      <w:bookmarkStart w:id="18" w:name="n23"/>
      <w:bookmarkEnd w:id="18"/>
      <w:r w:rsidRPr="00836421">
        <w:rPr>
          <w:sz w:val="28"/>
          <w:szCs w:val="28"/>
          <w:lang w:val="uk-UA"/>
        </w:rPr>
        <w:t>6) ознайомлення кандидатів із закладом загальної середньої освіти, його трудовим колективом та представниками батьківського самоврядування закладу;</w:t>
      </w:r>
    </w:p>
    <w:p w:rsidR="00C232E4" w:rsidRPr="00836421" w:rsidRDefault="00C232E4" w:rsidP="00C232E4">
      <w:pPr>
        <w:pStyle w:val="rvps2"/>
        <w:shd w:val="clear" w:color="auto" w:fill="FFFFFF"/>
        <w:spacing w:before="0" w:beforeAutospacing="0" w:after="150" w:afterAutospacing="0"/>
        <w:ind w:firstLine="851"/>
        <w:jc w:val="both"/>
        <w:rPr>
          <w:sz w:val="28"/>
          <w:szCs w:val="28"/>
          <w:lang w:val="uk-UA"/>
        </w:rPr>
      </w:pPr>
      <w:bookmarkStart w:id="19" w:name="n24"/>
      <w:bookmarkEnd w:id="19"/>
      <w:r w:rsidRPr="00836421">
        <w:rPr>
          <w:sz w:val="28"/>
          <w:szCs w:val="28"/>
          <w:lang w:val="uk-UA"/>
        </w:rPr>
        <w:lastRenderedPageBreak/>
        <w:t>7) проведення конкурсного відбору;</w:t>
      </w:r>
    </w:p>
    <w:p w:rsidR="00C232E4" w:rsidRPr="00836421" w:rsidRDefault="00C232E4" w:rsidP="00C232E4">
      <w:pPr>
        <w:pStyle w:val="rvps2"/>
        <w:shd w:val="clear" w:color="auto" w:fill="FFFFFF"/>
        <w:spacing w:before="0" w:beforeAutospacing="0" w:after="150" w:afterAutospacing="0"/>
        <w:ind w:firstLine="851"/>
        <w:jc w:val="both"/>
        <w:rPr>
          <w:sz w:val="28"/>
          <w:szCs w:val="28"/>
          <w:lang w:val="uk-UA"/>
        </w:rPr>
      </w:pPr>
      <w:bookmarkStart w:id="20" w:name="n25"/>
      <w:bookmarkEnd w:id="20"/>
      <w:r w:rsidRPr="00836421">
        <w:rPr>
          <w:sz w:val="28"/>
          <w:szCs w:val="28"/>
          <w:lang w:val="uk-UA"/>
        </w:rPr>
        <w:t>8) визначення переможця конкурсу;</w:t>
      </w:r>
    </w:p>
    <w:p w:rsidR="00C232E4" w:rsidRPr="00836421" w:rsidRDefault="00C232E4" w:rsidP="00C232E4">
      <w:pPr>
        <w:pStyle w:val="rvps2"/>
        <w:shd w:val="clear" w:color="auto" w:fill="FFFFFF"/>
        <w:spacing w:before="0" w:beforeAutospacing="0" w:after="150" w:afterAutospacing="0"/>
        <w:ind w:firstLine="851"/>
        <w:jc w:val="both"/>
        <w:rPr>
          <w:sz w:val="28"/>
          <w:szCs w:val="28"/>
          <w:lang w:val="uk-UA"/>
        </w:rPr>
      </w:pPr>
      <w:bookmarkStart w:id="21" w:name="n26"/>
      <w:bookmarkEnd w:id="21"/>
      <w:r w:rsidRPr="00836421">
        <w:rPr>
          <w:sz w:val="28"/>
          <w:szCs w:val="28"/>
          <w:lang w:val="uk-UA"/>
        </w:rPr>
        <w:t>9) оприлюднення результатів конкурсу.</w:t>
      </w:r>
    </w:p>
    <w:p w:rsidR="00F60834" w:rsidRPr="00836421" w:rsidRDefault="00737374" w:rsidP="00F60834">
      <w:pPr>
        <w:pStyle w:val="rvps2"/>
        <w:shd w:val="clear" w:color="auto" w:fill="FFFFFF"/>
        <w:spacing w:after="150"/>
        <w:ind w:firstLine="851"/>
        <w:jc w:val="both"/>
        <w:rPr>
          <w:sz w:val="28"/>
          <w:szCs w:val="28"/>
          <w:lang w:val="uk-UA"/>
        </w:rPr>
      </w:pPr>
      <w:bookmarkStart w:id="22" w:name="n31"/>
      <w:bookmarkEnd w:id="22"/>
      <w:r>
        <w:rPr>
          <w:sz w:val="28"/>
          <w:szCs w:val="28"/>
          <w:lang w:val="uk-UA"/>
        </w:rPr>
        <w:t>16</w:t>
      </w:r>
      <w:r w:rsidR="009E78BA" w:rsidRPr="00836421">
        <w:rPr>
          <w:sz w:val="28"/>
          <w:szCs w:val="28"/>
          <w:lang w:val="uk-UA"/>
        </w:rPr>
        <w:t xml:space="preserve">. </w:t>
      </w:r>
      <w:bookmarkStart w:id="23" w:name="n38"/>
      <w:bookmarkEnd w:id="23"/>
      <w:r w:rsidR="00F60834" w:rsidRPr="00836421">
        <w:rPr>
          <w:sz w:val="28"/>
          <w:szCs w:val="28"/>
          <w:lang w:val="uk-UA"/>
        </w:rPr>
        <w:t xml:space="preserve">Оголошення про проведення конкурсу оприлюднюється на офіційному </w:t>
      </w:r>
      <w:proofErr w:type="spellStart"/>
      <w:r w:rsidR="00F60834" w:rsidRPr="00836421">
        <w:rPr>
          <w:sz w:val="28"/>
          <w:szCs w:val="28"/>
          <w:lang w:val="uk-UA"/>
        </w:rPr>
        <w:t>вебсайті</w:t>
      </w:r>
      <w:proofErr w:type="spellEnd"/>
      <w:r w:rsidR="00F60834" w:rsidRPr="00836421">
        <w:rPr>
          <w:sz w:val="28"/>
          <w:szCs w:val="28"/>
          <w:lang w:val="uk-UA"/>
        </w:rPr>
        <w:t xml:space="preserve"> Засновника та на офіційному </w:t>
      </w:r>
      <w:proofErr w:type="spellStart"/>
      <w:r w:rsidR="00F60834" w:rsidRPr="00836421">
        <w:rPr>
          <w:sz w:val="28"/>
          <w:szCs w:val="28"/>
          <w:lang w:val="uk-UA"/>
        </w:rPr>
        <w:t>вебсайті</w:t>
      </w:r>
      <w:proofErr w:type="spellEnd"/>
      <w:r w:rsidR="00F60834" w:rsidRPr="00836421">
        <w:rPr>
          <w:sz w:val="28"/>
          <w:szCs w:val="28"/>
          <w:lang w:val="uk-UA"/>
        </w:rPr>
        <w:t xml:space="preserve"> закладу загальної середньої освіти (за наявності) наступного робочого дня після прийняття рішення про проведення конкурсу та повинне містити:</w:t>
      </w:r>
    </w:p>
    <w:p w:rsidR="00F60834" w:rsidRPr="00836421" w:rsidRDefault="00F60834" w:rsidP="00F60834">
      <w:pPr>
        <w:pStyle w:val="rvps2"/>
        <w:shd w:val="clear" w:color="auto" w:fill="FFFFFF"/>
        <w:spacing w:after="150"/>
        <w:ind w:firstLine="851"/>
        <w:jc w:val="both"/>
        <w:rPr>
          <w:sz w:val="28"/>
          <w:szCs w:val="28"/>
          <w:lang w:val="uk-UA"/>
        </w:rPr>
      </w:pPr>
      <w:r w:rsidRPr="00836421">
        <w:rPr>
          <w:sz w:val="28"/>
          <w:szCs w:val="28"/>
          <w:lang w:val="uk-UA"/>
        </w:rPr>
        <w:t>найменування і місцезнаходження закладу загальної середньої освіти;</w:t>
      </w:r>
    </w:p>
    <w:p w:rsidR="00F60834" w:rsidRPr="00836421" w:rsidRDefault="00F60834" w:rsidP="00F60834">
      <w:pPr>
        <w:pStyle w:val="rvps2"/>
        <w:shd w:val="clear" w:color="auto" w:fill="FFFFFF"/>
        <w:spacing w:after="150"/>
        <w:ind w:firstLine="851"/>
        <w:jc w:val="both"/>
        <w:rPr>
          <w:sz w:val="28"/>
          <w:szCs w:val="28"/>
          <w:lang w:val="uk-UA"/>
        </w:rPr>
      </w:pPr>
      <w:r w:rsidRPr="00836421">
        <w:rPr>
          <w:sz w:val="28"/>
          <w:szCs w:val="28"/>
          <w:lang w:val="uk-UA"/>
        </w:rPr>
        <w:t>найменування посади та умови оплати праці;</w:t>
      </w:r>
    </w:p>
    <w:p w:rsidR="00F60834" w:rsidRPr="00836421" w:rsidRDefault="00F60834" w:rsidP="00F60834">
      <w:pPr>
        <w:pStyle w:val="rvps2"/>
        <w:shd w:val="clear" w:color="auto" w:fill="FFFFFF"/>
        <w:spacing w:after="150"/>
        <w:ind w:firstLine="851"/>
        <w:jc w:val="both"/>
        <w:rPr>
          <w:sz w:val="28"/>
          <w:szCs w:val="28"/>
          <w:lang w:val="uk-UA"/>
        </w:rPr>
      </w:pPr>
      <w:r w:rsidRPr="00836421">
        <w:rPr>
          <w:sz w:val="28"/>
          <w:szCs w:val="28"/>
          <w:lang w:val="uk-UA"/>
        </w:rPr>
        <w:t>кваліфікаційні вимоги до керівника закладу загальної середньої освіти відповідно до законодавства та цього Положення;</w:t>
      </w:r>
    </w:p>
    <w:p w:rsidR="00F60834" w:rsidRPr="00836421" w:rsidRDefault="00F60834" w:rsidP="00F60834">
      <w:pPr>
        <w:pStyle w:val="rvps2"/>
        <w:shd w:val="clear" w:color="auto" w:fill="FFFFFF"/>
        <w:spacing w:after="150"/>
        <w:ind w:firstLine="851"/>
        <w:jc w:val="both"/>
        <w:rPr>
          <w:sz w:val="28"/>
          <w:szCs w:val="28"/>
          <w:lang w:val="uk-UA"/>
        </w:rPr>
      </w:pPr>
      <w:r w:rsidRPr="00836421">
        <w:rPr>
          <w:sz w:val="28"/>
          <w:szCs w:val="28"/>
          <w:lang w:val="uk-UA"/>
        </w:rPr>
        <w:t>вичерпний перелік, кінцевий строк і місце подання документів для участі в конкурсі;</w:t>
      </w:r>
    </w:p>
    <w:p w:rsidR="00F60834" w:rsidRPr="00836421" w:rsidRDefault="00F60834" w:rsidP="00F60834">
      <w:pPr>
        <w:pStyle w:val="rvps2"/>
        <w:shd w:val="clear" w:color="auto" w:fill="FFFFFF"/>
        <w:spacing w:after="150"/>
        <w:ind w:firstLine="851"/>
        <w:jc w:val="both"/>
        <w:rPr>
          <w:sz w:val="28"/>
          <w:szCs w:val="28"/>
          <w:lang w:val="uk-UA"/>
        </w:rPr>
      </w:pPr>
      <w:r w:rsidRPr="00836421">
        <w:rPr>
          <w:sz w:val="28"/>
          <w:szCs w:val="28"/>
          <w:lang w:val="uk-UA"/>
        </w:rPr>
        <w:t>дату та місце початку конкурсного відбору, етапи його проведення та тривалість;</w:t>
      </w:r>
    </w:p>
    <w:p w:rsidR="00F60834" w:rsidRDefault="00F60834" w:rsidP="00F60834">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 xml:space="preserve">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 </w:t>
      </w:r>
    </w:p>
    <w:p w:rsidR="0059021A" w:rsidRPr="00836421" w:rsidRDefault="0059021A" w:rsidP="0059021A">
      <w:pPr>
        <w:pStyle w:val="rvps2"/>
        <w:shd w:val="clear" w:color="auto" w:fill="FFFFFF"/>
        <w:spacing w:after="150"/>
        <w:ind w:firstLine="851"/>
        <w:jc w:val="both"/>
        <w:rPr>
          <w:sz w:val="28"/>
          <w:szCs w:val="28"/>
          <w:lang w:val="uk-UA"/>
        </w:rPr>
      </w:pPr>
      <w:r>
        <w:rPr>
          <w:sz w:val="28"/>
          <w:szCs w:val="28"/>
          <w:lang w:val="uk-UA"/>
        </w:rPr>
        <w:t xml:space="preserve">Оприлюднення на офіційному сайті засновника забезпечує виконавчий комітет </w:t>
      </w:r>
      <w:proofErr w:type="spellStart"/>
      <w:r>
        <w:rPr>
          <w:sz w:val="28"/>
          <w:szCs w:val="28"/>
          <w:lang w:val="uk-UA"/>
        </w:rPr>
        <w:t>Кілійської</w:t>
      </w:r>
      <w:proofErr w:type="spellEnd"/>
      <w:r>
        <w:rPr>
          <w:sz w:val="28"/>
          <w:szCs w:val="28"/>
          <w:lang w:val="uk-UA"/>
        </w:rPr>
        <w:t xml:space="preserve"> міської ради.</w:t>
      </w:r>
    </w:p>
    <w:p w:rsidR="0009642A" w:rsidRPr="00836421" w:rsidRDefault="009E78BA" w:rsidP="0009642A">
      <w:pPr>
        <w:pStyle w:val="rvps2"/>
        <w:shd w:val="clear" w:color="auto" w:fill="FFFFFF"/>
        <w:spacing w:after="150"/>
        <w:ind w:firstLine="851"/>
        <w:jc w:val="both"/>
        <w:rPr>
          <w:sz w:val="28"/>
          <w:szCs w:val="28"/>
          <w:lang w:val="uk-UA"/>
        </w:rPr>
      </w:pPr>
      <w:bookmarkStart w:id="24" w:name="n44"/>
      <w:bookmarkEnd w:id="24"/>
      <w:r w:rsidRPr="00836421">
        <w:rPr>
          <w:sz w:val="28"/>
          <w:szCs w:val="28"/>
          <w:lang w:val="uk-UA"/>
        </w:rPr>
        <w:t>1</w:t>
      </w:r>
      <w:r w:rsidR="00737374">
        <w:rPr>
          <w:sz w:val="28"/>
          <w:szCs w:val="28"/>
          <w:lang w:val="uk-UA"/>
        </w:rPr>
        <w:t>7</w:t>
      </w:r>
      <w:r w:rsidRPr="00836421">
        <w:rPr>
          <w:sz w:val="28"/>
          <w:szCs w:val="28"/>
          <w:lang w:val="uk-UA"/>
        </w:rPr>
        <w:t xml:space="preserve">. </w:t>
      </w:r>
      <w:r w:rsidR="0009642A" w:rsidRPr="00836421">
        <w:rPr>
          <w:sz w:val="28"/>
          <w:szCs w:val="28"/>
          <w:lang w:val="uk-UA"/>
        </w:rPr>
        <w:t>Для участі в конкурсі подаються такі документи:</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заява про участь у конкурсі з наданням згоди на обробку персональних даних відповідно до Закону України "Про захист персональних даних";</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автобіографія та/або резюме (за вибором учасника конкурсу);</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копія паспорта громадянина України;</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копія документа про вищу освіту (з додатком, що є його невід’ємною частиною) не нижче освітнього ступеня магістра</w:t>
      </w:r>
      <w:r w:rsidR="008D7E9A">
        <w:rPr>
          <w:sz w:val="28"/>
          <w:szCs w:val="28"/>
          <w:lang w:val="uk-UA"/>
        </w:rPr>
        <w:t xml:space="preserve"> (спеціаліста)</w:t>
      </w:r>
      <w:r w:rsidRPr="00836421">
        <w:rPr>
          <w:sz w:val="28"/>
          <w:szCs w:val="28"/>
          <w:lang w:val="uk-UA"/>
        </w:rPr>
        <w:t>;</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документ, що підтверджує вільне володіння державною мовою;</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lastRenderedPageBreak/>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довідка про відсутність судимості;</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 xml:space="preserve">медичні довідки </w:t>
      </w:r>
      <w:r w:rsidR="008D7E9A">
        <w:rPr>
          <w:sz w:val="28"/>
          <w:szCs w:val="28"/>
          <w:lang w:val="uk-UA"/>
        </w:rPr>
        <w:t>за формами № 122-2\о та № 140\о</w:t>
      </w:r>
      <w:r w:rsidRPr="00836421">
        <w:rPr>
          <w:sz w:val="28"/>
          <w:szCs w:val="28"/>
          <w:lang w:val="uk-UA"/>
        </w:rPr>
        <w:t>;</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мотиваційний лист, складений у довільній формі.</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Особа може надати інші документи, що підтверджують її професійні та/або моральні якості.</w:t>
      </w:r>
    </w:p>
    <w:p w:rsidR="0009642A" w:rsidRPr="00836421" w:rsidRDefault="0009642A" w:rsidP="0009642A">
      <w:pPr>
        <w:pStyle w:val="rvps2"/>
        <w:shd w:val="clear" w:color="auto" w:fill="FFFFFF"/>
        <w:spacing w:after="150"/>
        <w:ind w:firstLine="851"/>
        <w:jc w:val="both"/>
        <w:rPr>
          <w:sz w:val="28"/>
          <w:szCs w:val="28"/>
          <w:lang w:val="uk-UA"/>
        </w:rPr>
      </w:pPr>
      <w:r w:rsidRPr="00836421">
        <w:rPr>
          <w:sz w:val="28"/>
          <w:szCs w:val="28"/>
          <w:lang w:val="uk-UA"/>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09642A" w:rsidRPr="00836421" w:rsidRDefault="0009642A" w:rsidP="0009642A">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Уповноважена особа приймає документи за описом, копію якого надає особі, яка їх подає.</w:t>
      </w:r>
    </w:p>
    <w:p w:rsidR="009E78BA" w:rsidRPr="00836421" w:rsidRDefault="00630609" w:rsidP="0037256B">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1</w:t>
      </w:r>
      <w:r w:rsidR="00737374">
        <w:rPr>
          <w:sz w:val="28"/>
          <w:szCs w:val="28"/>
          <w:lang w:val="uk-UA"/>
        </w:rPr>
        <w:t>8</w:t>
      </w:r>
      <w:r w:rsidRPr="00836421">
        <w:rPr>
          <w:sz w:val="28"/>
          <w:szCs w:val="28"/>
          <w:lang w:val="uk-UA"/>
        </w:rPr>
        <w:t xml:space="preserve">. </w:t>
      </w:r>
      <w:r w:rsidR="00094906" w:rsidRPr="00836421">
        <w:rPr>
          <w:sz w:val="28"/>
          <w:szCs w:val="28"/>
          <w:lang w:val="uk-UA"/>
        </w:rPr>
        <w:t xml:space="preserve">Особа, яка подала документи для участі у конкурсі (далі –Претендент), </w:t>
      </w:r>
      <w:r w:rsidR="009E78BA" w:rsidRPr="00836421">
        <w:rPr>
          <w:sz w:val="28"/>
          <w:szCs w:val="28"/>
          <w:lang w:val="uk-UA"/>
        </w:rPr>
        <w:t>має право:</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 відкликати свою заяву та документи до кінцевого строку їх прийняття, повідомивши про це письмово конкурсну комісію;</w:t>
      </w:r>
    </w:p>
    <w:p w:rsidR="009E78BA" w:rsidRPr="00836421" w:rsidRDefault="009E78BA" w:rsidP="0037256B">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 зняти з розгляду конкурсної комісії свою кандидатуру, повідомивши письмово про це комісію.</w:t>
      </w:r>
    </w:p>
    <w:p w:rsidR="00094906" w:rsidRPr="00836421" w:rsidRDefault="00737374" w:rsidP="00094906">
      <w:pPr>
        <w:pStyle w:val="rvps2"/>
        <w:shd w:val="clear" w:color="auto" w:fill="FFFFFF"/>
        <w:spacing w:after="150"/>
        <w:ind w:firstLine="851"/>
        <w:jc w:val="both"/>
        <w:rPr>
          <w:sz w:val="28"/>
          <w:szCs w:val="28"/>
          <w:lang w:val="uk-UA"/>
        </w:rPr>
      </w:pPr>
      <w:bookmarkStart w:id="25" w:name="n55"/>
      <w:bookmarkEnd w:id="25"/>
      <w:r>
        <w:rPr>
          <w:sz w:val="28"/>
          <w:szCs w:val="28"/>
          <w:lang w:val="uk-UA"/>
        </w:rPr>
        <w:t>19</w:t>
      </w:r>
      <w:r w:rsidR="009E78BA" w:rsidRPr="00836421">
        <w:rPr>
          <w:sz w:val="28"/>
          <w:szCs w:val="28"/>
          <w:lang w:val="uk-UA"/>
        </w:rPr>
        <w:t>.</w:t>
      </w:r>
      <w:r w:rsidR="00094906" w:rsidRPr="00836421">
        <w:t xml:space="preserve"> </w:t>
      </w:r>
      <w:r w:rsidR="00094906" w:rsidRPr="00836421">
        <w:rPr>
          <w:sz w:val="28"/>
          <w:szCs w:val="28"/>
          <w:lang w:val="uk-UA"/>
        </w:rPr>
        <w:t>Протягом п’яти робочих днів з дня завершення строку подання документів для участі в конкурсі конкурсна комісія:</w:t>
      </w:r>
    </w:p>
    <w:p w:rsidR="00094906" w:rsidRPr="00836421" w:rsidRDefault="00094906" w:rsidP="00094906">
      <w:pPr>
        <w:pStyle w:val="rvps2"/>
        <w:shd w:val="clear" w:color="auto" w:fill="FFFFFF"/>
        <w:spacing w:after="150"/>
        <w:ind w:firstLine="851"/>
        <w:jc w:val="both"/>
        <w:rPr>
          <w:sz w:val="28"/>
          <w:szCs w:val="28"/>
          <w:lang w:val="uk-UA"/>
        </w:rPr>
      </w:pPr>
      <w:r w:rsidRPr="00836421">
        <w:rPr>
          <w:sz w:val="28"/>
          <w:szCs w:val="28"/>
          <w:lang w:val="uk-UA"/>
        </w:rPr>
        <w:t>перевіряє подані документи щодо відповідності установленим вимогам;</w:t>
      </w:r>
    </w:p>
    <w:p w:rsidR="00094906" w:rsidRPr="00836421" w:rsidRDefault="00094906" w:rsidP="00094906">
      <w:pPr>
        <w:pStyle w:val="rvps2"/>
        <w:shd w:val="clear" w:color="auto" w:fill="FFFFFF"/>
        <w:spacing w:after="150"/>
        <w:ind w:firstLine="851"/>
        <w:jc w:val="both"/>
        <w:rPr>
          <w:sz w:val="28"/>
          <w:szCs w:val="28"/>
          <w:lang w:val="uk-UA"/>
        </w:rPr>
      </w:pPr>
      <w:r w:rsidRPr="00836421">
        <w:rPr>
          <w:sz w:val="28"/>
          <w:szCs w:val="28"/>
          <w:lang w:val="uk-UA"/>
        </w:rPr>
        <w:t>приймає рішення про допущення та/або недопущення до участі у конкурсі;</w:t>
      </w:r>
    </w:p>
    <w:p w:rsidR="00094906" w:rsidRPr="00836421" w:rsidRDefault="00094906" w:rsidP="00094906">
      <w:pPr>
        <w:pStyle w:val="rvps2"/>
        <w:shd w:val="clear" w:color="auto" w:fill="FFFFFF"/>
        <w:spacing w:after="150"/>
        <w:ind w:firstLine="851"/>
        <w:jc w:val="both"/>
        <w:rPr>
          <w:sz w:val="28"/>
          <w:szCs w:val="28"/>
          <w:lang w:val="uk-UA"/>
        </w:rPr>
      </w:pPr>
      <w:r w:rsidRPr="00836421">
        <w:rPr>
          <w:sz w:val="28"/>
          <w:szCs w:val="28"/>
          <w:lang w:val="uk-UA"/>
        </w:rPr>
        <w:t xml:space="preserve">оприлюднює на офіційному </w:t>
      </w:r>
      <w:proofErr w:type="spellStart"/>
      <w:r w:rsidRPr="00836421">
        <w:rPr>
          <w:sz w:val="28"/>
          <w:szCs w:val="28"/>
          <w:lang w:val="uk-UA"/>
        </w:rPr>
        <w:t>вебсайті</w:t>
      </w:r>
      <w:proofErr w:type="spellEnd"/>
      <w:r w:rsidRPr="00836421">
        <w:rPr>
          <w:sz w:val="28"/>
          <w:szCs w:val="28"/>
          <w:lang w:val="uk-UA"/>
        </w:rPr>
        <w:t xml:space="preserve"> засновника перелік осіб, допущених до участі у конкурсному відборі (далі - кандидати).</w:t>
      </w:r>
    </w:p>
    <w:p w:rsidR="00094906" w:rsidRPr="00836421" w:rsidRDefault="00094906" w:rsidP="00094906">
      <w:pPr>
        <w:pStyle w:val="rvps2"/>
        <w:shd w:val="clear" w:color="auto" w:fill="FFFFFF"/>
        <w:spacing w:after="150"/>
        <w:ind w:firstLine="851"/>
        <w:jc w:val="both"/>
        <w:rPr>
          <w:sz w:val="28"/>
          <w:szCs w:val="28"/>
          <w:lang w:val="uk-UA"/>
        </w:rPr>
      </w:pPr>
      <w:r w:rsidRPr="00836421">
        <w:rPr>
          <w:sz w:val="28"/>
          <w:szCs w:val="28"/>
          <w:lang w:val="uk-UA"/>
        </w:rPr>
        <w:t>До участі у конкурсі не можуть бути допущені особи, які:</w:t>
      </w:r>
    </w:p>
    <w:p w:rsidR="00094906" w:rsidRPr="00836421" w:rsidRDefault="00094906" w:rsidP="00094906">
      <w:pPr>
        <w:pStyle w:val="rvps2"/>
        <w:shd w:val="clear" w:color="auto" w:fill="FFFFFF"/>
        <w:spacing w:after="150"/>
        <w:ind w:firstLine="851"/>
        <w:jc w:val="both"/>
        <w:rPr>
          <w:sz w:val="28"/>
          <w:szCs w:val="28"/>
          <w:lang w:val="uk-UA"/>
        </w:rPr>
      </w:pPr>
      <w:r w:rsidRPr="00836421">
        <w:rPr>
          <w:sz w:val="28"/>
          <w:szCs w:val="28"/>
          <w:lang w:val="uk-UA"/>
        </w:rPr>
        <w:t>не можуть обіймати посаду керівника закладу загальної середньої освіти відповідно до законодавства та цього Положення;</w:t>
      </w:r>
    </w:p>
    <w:p w:rsidR="00094906" w:rsidRPr="00836421" w:rsidRDefault="00094906" w:rsidP="00094906">
      <w:pPr>
        <w:pStyle w:val="rvps2"/>
        <w:shd w:val="clear" w:color="auto" w:fill="FFFFFF"/>
        <w:spacing w:after="150"/>
        <w:ind w:firstLine="851"/>
        <w:jc w:val="both"/>
        <w:rPr>
          <w:sz w:val="28"/>
          <w:szCs w:val="28"/>
          <w:lang w:val="uk-UA"/>
        </w:rPr>
      </w:pPr>
      <w:r w:rsidRPr="00836421">
        <w:rPr>
          <w:sz w:val="28"/>
          <w:szCs w:val="28"/>
          <w:lang w:val="uk-UA"/>
        </w:rPr>
        <w:lastRenderedPageBreak/>
        <w:t>подали не всі документи, визначені цим Положенням, для участі в конкурсі;</w:t>
      </w:r>
    </w:p>
    <w:p w:rsidR="00094906" w:rsidRPr="00836421" w:rsidRDefault="00094906" w:rsidP="00094906">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подали документи після завершення строку їх подання.</w:t>
      </w:r>
    </w:p>
    <w:p w:rsidR="009E78BA" w:rsidRPr="00836421" w:rsidRDefault="00737374" w:rsidP="0037256B">
      <w:pPr>
        <w:pStyle w:val="rvps2"/>
        <w:shd w:val="clear" w:color="auto" w:fill="FFFFFF"/>
        <w:spacing w:before="0" w:beforeAutospacing="0" w:after="150" w:afterAutospacing="0"/>
        <w:ind w:firstLine="851"/>
        <w:jc w:val="both"/>
        <w:rPr>
          <w:sz w:val="28"/>
          <w:szCs w:val="28"/>
          <w:lang w:val="uk-UA"/>
        </w:rPr>
      </w:pPr>
      <w:bookmarkStart w:id="26" w:name="n59"/>
      <w:bookmarkEnd w:id="26"/>
      <w:r>
        <w:rPr>
          <w:sz w:val="28"/>
          <w:szCs w:val="28"/>
          <w:lang w:val="uk-UA"/>
        </w:rPr>
        <w:t>20</w:t>
      </w:r>
      <w:r w:rsidR="009E78BA" w:rsidRPr="00836421">
        <w:rPr>
          <w:sz w:val="28"/>
          <w:szCs w:val="28"/>
          <w:lang w:val="uk-UA"/>
        </w:rPr>
        <w:t xml:space="preserve">. </w:t>
      </w:r>
      <w:r w:rsidR="008D7E9A">
        <w:rPr>
          <w:sz w:val="28"/>
          <w:szCs w:val="28"/>
          <w:lang w:val="uk-UA"/>
        </w:rPr>
        <w:t xml:space="preserve">Відділ освіти та молодіжної політики </w:t>
      </w:r>
      <w:r w:rsidR="00094906" w:rsidRPr="00836421">
        <w:rPr>
          <w:sz w:val="28"/>
          <w:szCs w:val="28"/>
          <w:lang w:val="uk-UA"/>
        </w:rPr>
        <w:t>організ</w:t>
      </w:r>
      <w:r w:rsidR="008D7E9A">
        <w:rPr>
          <w:sz w:val="28"/>
          <w:szCs w:val="28"/>
          <w:lang w:val="uk-UA"/>
        </w:rPr>
        <w:t>овує</w:t>
      </w:r>
      <w:r w:rsidR="00094906" w:rsidRPr="00836421">
        <w:rPr>
          <w:sz w:val="28"/>
          <w:szCs w:val="28"/>
          <w:lang w:val="uk-UA"/>
        </w:rPr>
        <w:t xml:space="preserve"> та забезпеч</w:t>
      </w:r>
      <w:r w:rsidR="008D7E9A">
        <w:rPr>
          <w:sz w:val="28"/>
          <w:szCs w:val="28"/>
          <w:lang w:val="uk-UA"/>
        </w:rPr>
        <w:t>ує</w:t>
      </w:r>
      <w:r w:rsidR="00094906" w:rsidRPr="00836421">
        <w:rPr>
          <w:sz w:val="28"/>
          <w:szCs w:val="28"/>
          <w:lang w:val="uk-UA"/>
        </w:rPr>
        <w:t xml:space="preserve">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 </w:t>
      </w:r>
    </w:p>
    <w:p w:rsidR="003777CD" w:rsidRPr="00836421" w:rsidRDefault="00737374" w:rsidP="003777CD">
      <w:pPr>
        <w:pStyle w:val="rvps2"/>
        <w:shd w:val="clear" w:color="auto" w:fill="FFFFFF"/>
        <w:spacing w:after="150"/>
        <w:ind w:firstLine="851"/>
        <w:jc w:val="both"/>
        <w:rPr>
          <w:sz w:val="28"/>
          <w:szCs w:val="28"/>
          <w:lang w:val="uk-UA"/>
        </w:rPr>
      </w:pPr>
      <w:bookmarkStart w:id="27" w:name="n60"/>
      <w:bookmarkEnd w:id="27"/>
      <w:r>
        <w:rPr>
          <w:sz w:val="28"/>
          <w:szCs w:val="28"/>
          <w:lang w:val="uk-UA"/>
        </w:rPr>
        <w:t>21</w:t>
      </w:r>
      <w:r w:rsidR="009E78BA" w:rsidRPr="00836421">
        <w:rPr>
          <w:sz w:val="28"/>
          <w:szCs w:val="28"/>
          <w:lang w:val="uk-UA"/>
        </w:rPr>
        <w:t xml:space="preserve">. </w:t>
      </w:r>
      <w:r w:rsidR="003777CD" w:rsidRPr="00836421">
        <w:rPr>
          <w:sz w:val="28"/>
          <w:szCs w:val="28"/>
          <w:lang w:val="uk-UA"/>
        </w:rPr>
        <w:t>Конкурсний відбір переможця конкурсу здійснюється за результатами:</w:t>
      </w:r>
    </w:p>
    <w:p w:rsidR="003777CD" w:rsidRPr="00836421" w:rsidRDefault="003777CD" w:rsidP="003777CD">
      <w:pPr>
        <w:pStyle w:val="rvps2"/>
        <w:shd w:val="clear" w:color="auto" w:fill="FFFFFF"/>
        <w:spacing w:after="150"/>
        <w:ind w:firstLine="851"/>
        <w:jc w:val="both"/>
        <w:rPr>
          <w:sz w:val="28"/>
          <w:szCs w:val="28"/>
          <w:lang w:val="uk-UA"/>
        </w:rPr>
      </w:pPr>
      <w:r w:rsidRPr="00836421">
        <w:rPr>
          <w:sz w:val="28"/>
          <w:szCs w:val="28"/>
          <w:lang w:val="uk-UA"/>
        </w:rPr>
        <w:t>перевірки знання законодавства у сфері загальної середньої освіти,  Закону України "Про освіту" та інших нормативно-правових актів у сфері загальної середньої освіти;</w:t>
      </w:r>
    </w:p>
    <w:p w:rsidR="003777CD" w:rsidRPr="00836421" w:rsidRDefault="003777CD" w:rsidP="003777CD">
      <w:pPr>
        <w:pStyle w:val="rvps2"/>
        <w:shd w:val="clear" w:color="auto" w:fill="FFFFFF"/>
        <w:spacing w:after="150"/>
        <w:ind w:firstLine="851"/>
        <w:jc w:val="both"/>
        <w:rPr>
          <w:sz w:val="28"/>
          <w:szCs w:val="28"/>
          <w:lang w:val="uk-UA"/>
        </w:rPr>
      </w:pPr>
      <w:r w:rsidRPr="00836421">
        <w:rPr>
          <w:sz w:val="28"/>
          <w:szCs w:val="28"/>
          <w:lang w:val="uk-UA"/>
        </w:rPr>
        <w:t xml:space="preserve">перевірки професійних </w:t>
      </w:r>
      <w:proofErr w:type="spellStart"/>
      <w:r w:rsidRPr="00836421">
        <w:rPr>
          <w:sz w:val="28"/>
          <w:szCs w:val="28"/>
          <w:lang w:val="uk-UA"/>
        </w:rPr>
        <w:t>компетентностей</w:t>
      </w:r>
      <w:proofErr w:type="spellEnd"/>
      <w:r w:rsidRPr="00836421">
        <w:rPr>
          <w:sz w:val="28"/>
          <w:szCs w:val="28"/>
          <w:lang w:val="uk-UA"/>
        </w:rPr>
        <w:t xml:space="preserve"> шляхом письмового виконання ситуаційного завдання;</w:t>
      </w:r>
    </w:p>
    <w:p w:rsidR="003777CD" w:rsidRPr="00836421" w:rsidRDefault="003777CD" w:rsidP="003777CD">
      <w:pPr>
        <w:pStyle w:val="rvps2"/>
        <w:shd w:val="clear" w:color="auto" w:fill="FFFFFF"/>
        <w:spacing w:after="150"/>
        <w:ind w:firstLine="851"/>
        <w:jc w:val="both"/>
        <w:rPr>
          <w:sz w:val="28"/>
          <w:szCs w:val="28"/>
          <w:lang w:val="uk-UA"/>
        </w:rPr>
      </w:pPr>
      <w:r w:rsidRPr="00836421">
        <w:rPr>
          <w:sz w:val="28"/>
          <w:szCs w:val="28"/>
          <w:lang w:val="uk-UA"/>
        </w:rPr>
        <w:t xml:space="preserve">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 </w:t>
      </w:r>
    </w:p>
    <w:p w:rsidR="009E78BA" w:rsidRPr="00836421" w:rsidRDefault="00737374" w:rsidP="003777CD">
      <w:pPr>
        <w:pStyle w:val="rvps2"/>
        <w:shd w:val="clear" w:color="auto" w:fill="FFFFFF"/>
        <w:spacing w:after="150"/>
        <w:ind w:firstLine="851"/>
        <w:jc w:val="both"/>
        <w:rPr>
          <w:sz w:val="28"/>
          <w:szCs w:val="28"/>
          <w:lang w:val="uk-UA"/>
        </w:rPr>
      </w:pPr>
      <w:r>
        <w:rPr>
          <w:sz w:val="28"/>
          <w:szCs w:val="28"/>
          <w:lang w:val="uk-UA"/>
        </w:rPr>
        <w:t>22</w:t>
      </w:r>
      <w:r w:rsidR="003777CD" w:rsidRPr="00836421">
        <w:rPr>
          <w:sz w:val="28"/>
          <w:szCs w:val="28"/>
          <w:lang w:val="uk-UA"/>
        </w:rPr>
        <w:t xml:space="preserve">. </w:t>
      </w:r>
      <w:r w:rsidR="009E78BA" w:rsidRPr="00836421">
        <w:rPr>
          <w:sz w:val="28"/>
          <w:szCs w:val="28"/>
          <w:lang w:val="uk-UA"/>
        </w:rPr>
        <w:t xml:space="preserve">Конкурсний відбір здійснюється в термін </w:t>
      </w:r>
      <w:r w:rsidR="0059021A">
        <w:rPr>
          <w:sz w:val="28"/>
          <w:szCs w:val="28"/>
          <w:lang w:val="uk-UA"/>
        </w:rPr>
        <w:t xml:space="preserve">до </w:t>
      </w:r>
      <w:r w:rsidR="003777CD" w:rsidRPr="00836421">
        <w:rPr>
          <w:sz w:val="28"/>
          <w:szCs w:val="28"/>
          <w:lang w:val="uk-UA"/>
        </w:rPr>
        <w:t xml:space="preserve">десяти </w:t>
      </w:r>
      <w:r w:rsidR="009E78BA" w:rsidRPr="00836421">
        <w:rPr>
          <w:sz w:val="28"/>
          <w:szCs w:val="28"/>
          <w:lang w:val="uk-UA"/>
        </w:rPr>
        <w:t xml:space="preserve"> робочих днів</w:t>
      </w:r>
      <w:r w:rsidR="003777CD" w:rsidRPr="00836421">
        <w:rPr>
          <w:sz w:val="28"/>
          <w:szCs w:val="28"/>
          <w:lang w:val="uk-UA"/>
        </w:rPr>
        <w:t>.</w:t>
      </w:r>
    </w:p>
    <w:p w:rsidR="009E78BA" w:rsidRPr="00836421" w:rsidRDefault="00737374" w:rsidP="00F25030">
      <w:pPr>
        <w:pStyle w:val="rvps2"/>
        <w:shd w:val="clear" w:color="auto" w:fill="FFFFFF"/>
        <w:spacing w:after="150"/>
        <w:ind w:firstLine="851"/>
        <w:jc w:val="both"/>
        <w:rPr>
          <w:sz w:val="28"/>
          <w:szCs w:val="28"/>
          <w:lang w:val="uk-UA"/>
        </w:rPr>
      </w:pPr>
      <w:r>
        <w:rPr>
          <w:sz w:val="28"/>
          <w:szCs w:val="28"/>
          <w:lang w:val="uk-UA"/>
        </w:rPr>
        <w:t>23</w:t>
      </w:r>
      <w:r w:rsidR="009E78BA" w:rsidRPr="00836421">
        <w:rPr>
          <w:sz w:val="28"/>
          <w:szCs w:val="28"/>
          <w:lang w:val="uk-UA"/>
        </w:rPr>
        <w:t xml:space="preserve">. </w:t>
      </w:r>
      <w:r w:rsidR="003777CD" w:rsidRPr="00836421">
        <w:rPr>
          <w:sz w:val="28"/>
          <w:szCs w:val="28"/>
          <w:lang w:val="uk-UA"/>
        </w:rPr>
        <w:t>Перевірка знання законодавства у сфері загальної середньої освіти,  Закону України "Про освіту" та інших нормативно-правових актів у сфері загальної середньої освіти пр</w:t>
      </w:r>
      <w:r w:rsidR="009E78BA" w:rsidRPr="00836421">
        <w:rPr>
          <w:sz w:val="28"/>
          <w:szCs w:val="28"/>
          <w:lang w:val="uk-UA"/>
        </w:rPr>
        <w:t xml:space="preserve">оводиться </w:t>
      </w:r>
      <w:r w:rsidR="00E67125" w:rsidRPr="00836421">
        <w:rPr>
          <w:sz w:val="28"/>
          <w:szCs w:val="28"/>
          <w:lang w:val="uk-UA"/>
        </w:rPr>
        <w:t xml:space="preserve">державною мовою </w:t>
      </w:r>
      <w:r w:rsidR="009E78BA" w:rsidRPr="00836421">
        <w:rPr>
          <w:sz w:val="28"/>
          <w:szCs w:val="28"/>
          <w:lang w:val="uk-UA"/>
        </w:rPr>
        <w:t xml:space="preserve">письмово у формі </w:t>
      </w:r>
      <w:r w:rsidR="003777CD" w:rsidRPr="00836421">
        <w:rPr>
          <w:sz w:val="28"/>
          <w:szCs w:val="28"/>
          <w:lang w:val="uk-UA"/>
        </w:rPr>
        <w:t>тестування з використанням тестових завдань, що складаються на основі питань з Примірного переліку питань для перевірки знання законодавства у сфері загальної середньої освіти, затвердженого наказом Міністерства освіти і науки України від 19.05.2020 № 654</w:t>
      </w:r>
      <w:r w:rsidR="00F25030" w:rsidRPr="00836421">
        <w:rPr>
          <w:sz w:val="28"/>
          <w:szCs w:val="28"/>
          <w:lang w:val="uk-UA"/>
        </w:rPr>
        <w:t xml:space="preserve"> «Щодо примірного переліку питань»</w:t>
      </w:r>
      <w:r w:rsidR="009E78BA" w:rsidRPr="00836421">
        <w:rPr>
          <w:sz w:val="28"/>
          <w:szCs w:val="28"/>
          <w:lang w:val="uk-UA"/>
        </w:rPr>
        <w:t>.</w:t>
      </w:r>
      <w:r w:rsidR="00F25030" w:rsidRPr="00836421">
        <w:rPr>
          <w:sz w:val="28"/>
          <w:szCs w:val="28"/>
          <w:lang w:val="uk-UA"/>
        </w:rPr>
        <w:t xml:space="preserve"> Загальний обсяг (кількість) тестових завдань для перевірки знання законодавства визначає конкурсна комісія.</w:t>
      </w:r>
      <w:r w:rsidR="00F25030" w:rsidRPr="00836421">
        <w:t xml:space="preserve"> </w:t>
      </w:r>
      <w:r w:rsidR="00E67125" w:rsidRPr="00836421">
        <w:rPr>
          <w:sz w:val="28"/>
          <w:szCs w:val="28"/>
          <w:lang w:val="uk-UA"/>
        </w:rPr>
        <w:t>Т</w:t>
      </w:r>
      <w:r w:rsidR="00F25030" w:rsidRPr="00836421">
        <w:rPr>
          <w:sz w:val="28"/>
          <w:szCs w:val="28"/>
          <w:lang w:val="uk-UA"/>
        </w:rPr>
        <w:t>естов</w:t>
      </w:r>
      <w:r w:rsidR="00E67125" w:rsidRPr="00836421">
        <w:rPr>
          <w:sz w:val="28"/>
          <w:szCs w:val="28"/>
          <w:lang w:val="uk-UA"/>
        </w:rPr>
        <w:t>і</w:t>
      </w:r>
      <w:r w:rsidR="00F25030" w:rsidRPr="00836421">
        <w:rPr>
          <w:sz w:val="28"/>
          <w:szCs w:val="28"/>
          <w:lang w:val="uk-UA"/>
        </w:rPr>
        <w:t xml:space="preserve"> завдан</w:t>
      </w:r>
      <w:r w:rsidR="00E67125" w:rsidRPr="00836421">
        <w:rPr>
          <w:sz w:val="28"/>
          <w:szCs w:val="28"/>
          <w:lang w:val="uk-UA"/>
        </w:rPr>
        <w:t>ня, що</w:t>
      </w:r>
      <w:r w:rsidR="00F25030" w:rsidRPr="00836421">
        <w:rPr>
          <w:sz w:val="28"/>
          <w:szCs w:val="28"/>
          <w:lang w:val="uk-UA"/>
        </w:rPr>
        <w:t xml:space="preserve"> затверджу</w:t>
      </w:r>
      <w:r w:rsidR="00E67125" w:rsidRPr="00836421">
        <w:rPr>
          <w:sz w:val="28"/>
          <w:szCs w:val="28"/>
          <w:lang w:val="uk-UA"/>
        </w:rPr>
        <w:t>ються</w:t>
      </w:r>
      <w:r w:rsidR="00F25030" w:rsidRPr="00836421">
        <w:rPr>
          <w:sz w:val="28"/>
          <w:szCs w:val="28"/>
          <w:lang w:val="uk-UA"/>
        </w:rPr>
        <w:t xml:space="preserve"> голов</w:t>
      </w:r>
      <w:r w:rsidR="00E67125" w:rsidRPr="00836421">
        <w:rPr>
          <w:sz w:val="28"/>
          <w:szCs w:val="28"/>
          <w:lang w:val="uk-UA"/>
        </w:rPr>
        <w:t xml:space="preserve">ою </w:t>
      </w:r>
      <w:r w:rsidR="00F25030" w:rsidRPr="00836421">
        <w:rPr>
          <w:sz w:val="28"/>
          <w:szCs w:val="28"/>
          <w:lang w:val="uk-UA"/>
        </w:rPr>
        <w:t xml:space="preserve">конкурсної комісії, </w:t>
      </w:r>
      <w:r w:rsidR="00E67125" w:rsidRPr="00836421">
        <w:rPr>
          <w:sz w:val="28"/>
          <w:szCs w:val="28"/>
          <w:lang w:val="uk-UA"/>
        </w:rPr>
        <w:t>відкриваються у присутності кандидатів перед початком виконання ними цих завдань</w:t>
      </w:r>
      <w:r w:rsidR="00F25030" w:rsidRPr="00836421">
        <w:rPr>
          <w:sz w:val="28"/>
          <w:szCs w:val="28"/>
          <w:lang w:val="uk-UA"/>
        </w:rPr>
        <w:t>.</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 xml:space="preserve">Під час підготовки кандидатами відповідей на </w:t>
      </w:r>
      <w:r w:rsidR="00F25030" w:rsidRPr="00836421">
        <w:rPr>
          <w:sz w:val="28"/>
          <w:szCs w:val="28"/>
          <w:lang w:val="uk-UA"/>
        </w:rPr>
        <w:t>тестові завдання</w:t>
      </w:r>
      <w:r w:rsidRPr="00836421">
        <w:rPr>
          <w:sz w:val="28"/>
          <w:szCs w:val="28"/>
          <w:lang w:val="uk-UA"/>
        </w:rPr>
        <w:t xml:space="preserve"> мають бути присутніми не менше трьох членів конкурсної комісії.</w:t>
      </w:r>
    </w:p>
    <w:p w:rsidR="009E78BA" w:rsidRPr="00836421" w:rsidRDefault="00F25030" w:rsidP="0037256B">
      <w:pPr>
        <w:pStyle w:val="rvps2"/>
        <w:shd w:val="clear" w:color="auto" w:fill="FFFFFF"/>
        <w:spacing w:after="150"/>
        <w:ind w:firstLine="851"/>
        <w:jc w:val="both"/>
        <w:rPr>
          <w:sz w:val="28"/>
          <w:szCs w:val="28"/>
          <w:lang w:val="uk-UA"/>
        </w:rPr>
      </w:pPr>
      <w:r w:rsidRPr="00836421">
        <w:rPr>
          <w:sz w:val="28"/>
          <w:szCs w:val="28"/>
          <w:lang w:val="uk-UA"/>
        </w:rPr>
        <w:t>Тестові завдання виконуються</w:t>
      </w:r>
      <w:r w:rsidR="009E78BA" w:rsidRPr="00836421">
        <w:rPr>
          <w:sz w:val="28"/>
          <w:szCs w:val="28"/>
          <w:lang w:val="uk-UA"/>
        </w:rPr>
        <w:t xml:space="preserve"> одночасно </w:t>
      </w:r>
      <w:r w:rsidRPr="00836421">
        <w:rPr>
          <w:sz w:val="28"/>
          <w:szCs w:val="28"/>
          <w:lang w:val="uk-UA"/>
        </w:rPr>
        <w:t>всіма</w:t>
      </w:r>
      <w:r w:rsidR="009E78BA" w:rsidRPr="00836421">
        <w:rPr>
          <w:sz w:val="28"/>
          <w:szCs w:val="28"/>
          <w:lang w:val="uk-UA"/>
        </w:rPr>
        <w:t xml:space="preserve"> кандидат</w:t>
      </w:r>
      <w:r w:rsidRPr="00836421">
        <w:rPr>
          <w:sz w:val="28"/>
          <w:szCs w:val="28"/>
          <w:lang w:val="uk-UA"/>
        </w:rPr>
        <w:t>ами</w:t>
      </w:r>
      <w:r w:rsidR="009E78BA" w:rsidRPr="00836421">
        <w:rPr>
          <w:sz w:val="28"/>
          <w:szCs w:val="28"/>
          <w:lang w:val="uk-UA"/>
        </w:rPr>
        <w:t xml:space="preserve"> на заміщення посади</w:t>
      </w:r>
      <w:r w:rsidR="006F3ED5">
        <w:rPr>
          <w:sz w:val="28"/>
          <w:szCs w:val="28"/>
          <w:lang w:val="uk-UA"/>
        </w:rPr>
        <w:t xml:space="preserve"> керівника закладу загальної середньої освіти</w:t>
      </w:r>
      <w:r w:rsidR="009E78BA" w:rsidRPr="00836421">
        <w:rPr>
          <w:sz w:val="28"/>
          <w:szCs w:val="28"/>
          <w:lang w:val="uk-UA"/>
        </w:rPr>
        <w:t xml:space="preserve">. </w:t>
      </w:r>
      <w:r w:rsidR="00E67125" w:rsidRPr="00836421">
        <w:rPr>
          <w:sz w:val="28"/>
          <w:szCs w:val="28"/>
          <w:lang w:val="uk-UA"/>
        </w:rPr>
        <w:t xml:space="preserve">Усі кандидати виконують </w:t>
      </w:r>
      <w:r w:rsidR="00B46806" w:rsidRPr="00836421">
        <w:rPr>
          <w:sz w:val="28"/>
          <w:szCs w:val="28"/>
          <w:lang w:val="uk-UA"/>
        </w:rPr>
        <w:t>однакові</w:t>
      </w:r>
      <w:r w:rsidR="00E67125" w:rsidRPr="00836421">
        <w:rPr>
          <w:sz w:val="28"/>
          <w:szCs w:val="28"/>
          <w:lang w:val="uk-UA"/>
        </w:rPr>
        <w:t xml:space="preserve"> тестові завдання.</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lastRenderedPageBreak/>
        <w:t xml:space="preserve">Приміщення для </w:t>
      </w:r>
      <w:r w:rsidR="00E67125" w:rsidRPr="00836421">
        <w:rPr>
          <w:sz w:val="28"/>
          <w:szCs w:val="28"/>
          <w:lang w:val="uk-UA"/>
        </w:rPr>
        <w:t>тестування кандидатів</w:t>
      </w:r>
      <w:r w:rsidRPr="00836421">
        <w:rPr>
          <w:sz w:val="28"/>
          <w:szCs w:val="28"/>
          <w:lang w:val="uk-UA"/>
        </w:rPr>
        <w:t xml:space="preserve"> має відповідати умовам зручного розміщення, що унеможливлює спілкування кандидатів та забезпечує індивідуальну підготовку відповідей на </w:t>
      </w:r>
      <w:r w:rsidR="00E67125" w:rsidRPr="00836421">
        <w:rPr>
          <w:sz w:val="28"/>
          <w:szCs w:val="28"/>
          <w:lang w:val="uk-UA"/>
        </w:rPr>
        <w:t>тестові завдання</w:t>
      </w:r>
      <w:r w:rsidRPr="00836421">
        <w:rPr>
          <w:sz w:val="28"/>
          <w:szCs w:val="28"/>
          <w:lang w:val="uk-UA"/>
        </w:rPr>
        <w:t xml:space="preserve">. Кандидати не можуть самостійно залишати приміщення, в якому </w:t>
      </w:r>
      <w:r w:rsidR="00E67125" w:rsidRPr="00836421">
        <w:rPr>
          <w:sz w:val="28"/>
          <w:szCs w:val="28"/>
          <w:lang w:val="uk-UA"/>
        </w:rPr>
        <w:t>здійснюється тестування</w:t>
      </w:r>
      <w:r w:rsidRPr="00836421">
        <w:rPr>
          <w:sz w:val="28"/>
          <w:szCs w:val="28"/>
          <w:lang w:val="uk-UA"/>
        </w:rPr>
        <w:t>, до його закінчення.</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 xml:space="preserve">При підготовці відповідей на </w:t>
      </w:r>
      <w:r w:rsidR="00E67125" w:rsidRPr="00836421">
        <w:rPr>
          <w:sz w:val="28"/>
          <w:szCs w:val="28"/>
          <w:lang w:val="uk-UA"/>
        </w:rPr>
        <w:t>тестові завдання</w:t>
      </w:r>
      <w:r w:rsidRPr="00836421">
        <w:rPr>
          <w:sz w:val="28"/>
          <w:szCs w:val="28"/>
          <w:lang w:val="uk-UA"/>
        </w:rPr>
        <w:t xml:space="preserve"> кандидат здійснює записи на аркуші із штампом органу, в якому проводиться конкурс</w:t>
      </w:r>
      <w:r w:rsidR="00346A1F" w:rsidRPr="00836421">
        <w:rPr>
          <w:sz w:val="28"/>
          <w:szCs w:val="28"/>
          <w:lang w:val="uk-UA"/>
        </w:rPr>
        <w:t xml:space="preserve">. На аркуші перед початком </w:t>
      </w:r>
      <w:r w:rsidRPr="00836421">
        <w:rPr>
          <w:sz w:val="28"/>
          <w:szCs w:val="28"/>
          <w:lang w:val="uk-UA"/>
        </w:rPr>
        <w:t xml:space="preserve"> </w:t>
      </w:r>
      <w:r w:rsidR="00346A1F" w:rsidRPr="00836421">
        <w:rPr>
          <w:sz w:val="28"/>
          <w:szCs w:val="28"/>
          <w:lang w:val="uk-UA"/>
        </w:rPr>
        <w:t xml:space="preserve">виконання тестових завдань кандидат </w:t>
      </w:r>
      <w:r w:rsidRPr="00836421">
        <w:rPr>
          <w:sz w:val="28"/>
          <w:szCs w:val="28"/>
          <w:lang w:val="uk-UA"/>
        </w:rPr>
        <w:t>обов’язково вказу</w:t>
      </w:r>
      <w:r w:rsidR="00346A1F" w:rsidRPr="00836421">
        <w:rPr>
          <w:sz w:val="28"/>
          <w:szCs w:val="28"/>
          <w:lang w:val="uk-UA"/>
        </w:rPr>
        <w:t>є своє</w:t>
      </w:r>
      <w:r w:rsidRPr="00836421">
        <w:rPr>
          <w:sz w:val="28"/>
          <w:szCs w:val="28"/>
          <w:lang w:val="uk-UA"/>
        </w:rPr>
        <w:t xml:space="preserve"> прізвище, ім’я та по батькові</w:t>
      </w:r>
      <w:r w:rsidR="00346A1F" w:rsidRPr="00836421">
        <w:rPr>
          <w:sz w:val="28"/>
          <w:szCs w:val="28"/>
          <w:lang w:val="uk-UA"/>
        </w:rPr>
        <w:t>, а п</w:t>
      </w:r>
      <w:r w:rsidRPr="00836421">
        <w:rPr>
          <w:sz w:val="28"/>
          <w:szCs w:val="28"/>
          <w:lang w:val="uk-UA"/>
        </w:rPr>
        <w:t xml:space="preserve">ісля </w:t>
      </w:r>
      <w:r w:rsidR="00346A1F" w:rsidRPr="00836421">
        <w:rPr>
          <w:sz w:val="28"/>
          <w:szCs w:val="28"/>
          <w:lang w:val="uk-UA"/>
        </w:rPr>
        <w:t xml:space="preserve">розпочинає виконувати тестові завдання, при цьому  зазначає на аркуші порядковий номер тестового завдання та відповідь на </w:t>
      </w:r>
      <w:r w:rsidR="00781017" w:rsidRPr="00836421">
        <w:rPr>
          <w:sz w:val="28"/>
          <w:szCs w:val="28"/>
          <w:lang w:val="uk-UA"/>
        </w:rPr>
        <w:t>нього</w:t>
      </w:r>
      <w:r w:rsidR="00346A1F" w:rsidRPr="00836421">
        <w:rPr>
          <w:sz w:val="28"/>
          <w:szCs w:val="28"/>
          <w:lang w:val="uk-UA"/>
        </w:rPr>
        <w:t>, яку він об</w:t>
      </w:r>
      <w:r w:rsidR="00781017" w:rsidRPr="00836421">
        <w:rPr>
          <w:sz w:val="28"/>
          <w:szCs w:val="28"/>
          <w:lang w:val="uk-UA"/>
        </w:rPr>
        <w:t>рав</w:t>
      </w:r>
      <w:r w:rsidR="00346A1F" w:rsidRPr="00836421">
        <w:rPr>
          <w:sz w:val="28"/>
          <w:szCs w:val="28"/>
          <w:lang w:val="uk-UA"/>
        </w:rPr>
        <w:t xml:space="preserve"> із запропонованих варіантів відповідей. Після закінчення виконання тестових завдань </w:t>
      </w:r>
      <w:r w:rsidRPr="00836421">
        <w:rPr>
          <w:sz w:val="28"/>
          <w:szCs w:val="28"/>
          <w:lang w:val="uk-UA"/>
        </w:rPr>
        <w:t xml:space="preserve">на кожному аркуші </w:t>
      </w:r>
      <w:r w:rsidR="00346A1F" w:rsidRPr="00836421">
        <w:rPr>
          <w:sz w:val="28"/>
          <w:szCs w:val="28"/>
          <w:lang w:val="uk-UA"/>
        </w:rPr>
        <w:t xml:space="preserve">кандидат </w:t>
      </w:r>
      <w:r w:rsidRPr="00836421">
        <w:rPr>
          <w:sz w:val="28"/>
          <w:szCs w:val="28"/>
          <w:lang w:val="uk-UA"/>
        </w:rPr>
        <w:t>проставля</w:t>
      </w:r>
      <w:r w:rsidR="00346A1F" w:rsidRPr="00836421">
        <w:rPr>
          <w:sz w:val="28"/>
          <w:szCs w:val="28"/>
          <w:lang w:val="uk-UA"/>
        </w:rPr>
        <w:t>є свій</w:t>
      </w:r>
      <w:r w:rsidRPr="00836421">
        <w:rPr>
          <w:sz w:val="28"/>
          <w:szCs w:val="28"/>
          <w:lang w:val="uk-UA"/>
        </w:rPr>
        <w:t xml:space="preserve"> підпис та дат</w:t>
      </w:r>
      <w:r w:rsidR="00781017" w:rsidRPr="00836421">
        <w:rPr>
          <w:sz w:val="28"/>
          <w:szCs w:val="28"/>
          <w:lang w:val="uk-UA"/>
        </w:rPr>
        <w:t>у</w:t>
      </w:r>
      <w:r w:rsidRPr="00836421">
        <w:rPr>
          <w:sz w:val="28"/>
          <w:szCs w:val="28"/>
          <w:lang w:val="uk-UA"/>
        </w:rPr>
        <w:t xml:space="preserve"> </w:t>
      </w:r>
      <w:r w:rsidR="00781017" w:rsidRPr="00836421">
        <w:rPr>
          <w:sz w:val="28"/>
          <w:szCs w:val="28"/>
          <w:lang w:val="uk-UA"/>
        </w:rPr>
        <w:t>проведення тестування</w:t>
      </w:r>
      <w:r w:rsidRPr="00836421">
        <w:rPr>
          <w:sz w:val="28"/>
          <w:szCs w:val="28"/>
          <w:lang w:val="uk-UA"/>
        </w:rPr>
        <w:t>.</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Загальний час для підготовки відповід</w:t>
      </w:r>
      <w:r w:rsidR="00781017" w:rsidRPr="00836421">
        <w:rPr>
          <w:sz w:val="28"/>
          <w:szCs w:val="28"/>
          <w:lang w:val="uk-UA"/>
        </w:rPr>
        <w:t>ей</w:t>
      </w:r>
      <w:r w:rsidRPr="00836421">
        <w:rPr>
          <w:sz w:val="28"/>
          <w:szCs w:val="28"/>
          <w:lang w:val="uk-UA"/>
        </w:rPr>
        <w:t xml:space="preserve"> на </w:t>
      </w:r>
      <w:r w:rsidR="00781017" w:rsidRPr="00836421">
        <w:rPr>
          <w:sz w:val="28"/>
          <w:szCs w:val="28"/>
          <w:lang w:val="uk-UA"/>
        </w:rPr>
        <w:t xml:space="preserve">тестові </w:t>
      </w:r>
      <w:r w:rsidRPr="00836421">
        <w:rPr>
          <w:sz w:val="28"/>
          <w:szCs w:val="28"/>
          <w:lang w:val="uk-UA"/>
        </w:rPr>
        <w:t xml:space="preserve"> </w:t>
      </w:r>
      <w:r w:rsidR="00781017" w:rsidRPr="00836421">
        <w:rPr>
          <w:sz w:val="28"/>
          <w:szCs w:val="28"/>
          <w:lang w:val="uk-UA"/>
        </w:rPr>
        <w:t xml:space="preserve">завдання </w:t>
      </w:r>
      <w:r w:rsidRPr="00836421">
        <w:rPr>
          <w:sz w:val="28"/>
          <w:szCs w:val="28"/>
          <w:lang w:val="uk-UA"/>
        </w:rPr>
        <w:t>має становити не більше 45 хвилин.</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 xml:space="preserve">По закінченню часу, відведеного на складання </w:t>
      </w:r>
      <w:r w:rsidR="00781017" w:rsidRPr="00836421">
        <w:rPr>
          <w:sz w:val="28"/>
          <w:szCs w:val="28"/>
          <w:lang w:val="uk-UA"/>
        </w:rPr>
        <w:t>тестових завдань</w:t>
      </w:r>
      <w:r w:rsidRPr="00836421">
        <w:rPr>
          <w:sz w:val="28"/>
          <w:szCs w:val="28"/>
          <w:lang w:val="uk-UA"/>
        </w:rPr>
        <w:t xml:space="preserve">, проводиться перевірка відповідей та оцінювання </w:t>
      </w:r>
      <w:r w:rsidR="00781017" w:rsidRPr="00836421">
        <w:rPr>
          <w:sz w:val="28"/>
          <w:szCs w:val="28"/>
          <w:lang w:val="uk-UA"/>
        </w:rPr>
        <w:t>тестування</w:t>
      </w:r>
      <w:r w:rsidRPr="00836421">
        <w:rPr>
          <w:sz w:val="28"/>
          <w:szCs w:val="28"/>
          <w:lang w:val="uk-UA"/>
        </w:rPr>
        <w:t>. Оцінка проводиться всіма членами конкурсної комісії.</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2 бали – виставляються кандидатам, які виявили  глибокі знання законодавства України у сфері загальної середньої освіти</w:t>
      </w:r>
      <w:r w:rsidR="00781017" w:rsidRPr="00836421">
        <w:rPr>
          <w:sz w:val="28"/>
          <w:szCs w:val="28"/>
          <w:lang w:val="uk-UA"/>
        </w:rPr>
        <w:t xml:space="preserve"> (надали понад 75  відсотків правильних відповідей на тестові завдання)</w:t>
      </w:r>
      <w:r w:rsidRPr="00836421">
        <w:rPr>
          <w:sz w:val="28"/>
          <w:szCs w:val="28"/>
          <w:lang w:val="uk-UA"/>
        </w:rPr>
        <w:t>.</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1 бал – виставляється кандидатам, які виявили розуміння поставлених питань в обсязі, достатньому для подальшої роботи</w:t>
      </w:r>
      <w:r w:rsidR="00781017" w:rsidRPr="00836421">
        <w:rPr>
          <w:sz w:val="28"/>
          <w:szCs w:val="28"/>
          <w:lang w:val="uk-UA"/>
        </w:rPr>
        <w:t xml:space="preserve"> (надали понад 50 відсотків правильних відповідей на тестові завдання).</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0 балів – виставляється кандидатам, які в</w:t>
      </w:r>
      <w:r w:rsidR="00781017" w:rsidRPr="00836421">
        <w:rPr>
          <w:sz w:val="28"/>
          <w:szCs w:val="28"/>
          <w:lang w:val="uk-UA"/>
        </w:rPr>
        <w:t>иявили</w:t>
      </w:r>
      <w:r w:rsidRPr="00836421">
        <w:rPr>
          <w:sz w:val="28"/>
          <w:szCs w:val="28"/>
          <w:lang w:val="uk-UA"/>
        </w:rPr>
        <w:t xml:space="preserve"> </w:t>
      </w:r>
      <w:r w:rsidR="00781017" w:rsidRPr="00836421">
        <w:rPr>
          <w:sz w:val="28"/>
          <w:szCs w:val="28"/>
          <w:lang w:val="uk-UA"/>
        </w:rPr>
        <w:t>недостатні знання для подальшої роботи</w:t>
      </w:r>
      <w:r w:rsidR="00781017" w:rsidRPr="00836421">
        <w:rPr>
          <w:lang w:val="uk-UA"/>
        </w:rPr>
        <w:t xml:space="preserve"> </w:t>
      </w:r>
      <w:r w:rsidR="00781017" w:rsidRPr="00836421">
        <w:rPr>
          <w:sz w:val="28"/>
          <w:szCs w:val="28"/>
          <w:lang w:val="uk-UA"/>
        </w:rPr>
        <w:t>(надали до 50 відсотків правильних відповідей на тестові завдання).</w:t>
      </w:r>
      <w:bookmarkStart w:id="28" w:name="_GoBack"/>
      <w:bookmarkEnd w:id="28"/>
    </w:p>
    <w:p w:rsidR="009E78BA" w:rsidRPr="00836421" w:rsidRDefault="00737374" w:rsidP="0037256B">
      <w:pPr>
        <w:pStyle w:val="rvps2"/>
        <w:shd w:val="clear" w:color="auto" w:fill="FFFFFF"/>
        <w:spacing w:after="150"/>
        <w:ind w:firstLine="851"/>
        <w:jc w:val="both"/>
        <w:rPr>
          <w:sz w:val="28"/>
          <w:szCs w:val="28"/>
          <w:lang w:val="uk-UA"/>
        </w:rPr>
      </w:pPr>
      <w:r>
        <w:rPr>
          <w:sz w:val="28"/>
          <w:szCs w:val="28"/>
          <w:lang w:val="uk-UA"/>
        </w:rPr>
        <w:t>24</w:t>
      </w:r>
      <w:r w:rsidR="009E78BA" w:rsidRPr="00836421">
        <w:rPr>
          <w:sz w:val="28"/>
          <w:szCs w:val="28"/>
          <w:lang w:val="uk-UA"/>
        </w:rPr>
        <w:t xml:space="preserve">. </w:t>
      </w:r>
      <w:r w:rsidR="00CE13D1">
        <w:rPr>
          <w:sz w:val="28"/>
          <w:szCs w:val="28"/>
          <w:lang w:val="uk-UA"/>
        </w:rPr>
        <w:t>Перевірка</w:t>
      </w:r>
      <w:r w:rsidR="007B0F2D" w:rsidRPr="00836421">
        <w:rPr>
          <w:sz w:val="28"/>
          <w:szCs w:val="28"/>
          <w:lang w:val="uk-UA"/>
        </w:rPr>
        <w:t xml:space="preserve"> професійних </w:t>
      </w:r>
      <w:proofErr w:type="spellStart"/>
      <w:r w:rsidR="007B0F2D" w:rsidRPr="00836421">
        <w:rPr>
          <w:sz w:val="28"/>
          <w:szCs w:val="28"/>
          <w:lang w:val="uk-UA"/>
        </w:rPr>
        <w:t>компетентностей</w:t>
      </w:r>
      <w:proofErr w:type="spellEnd"/>
      <w:r w:rsidR="007B0F2D" w:rsidRPr="00836421">
        <w:rPr>
          <w:sz w:val="28"/>
          <w:szCs w:val="28"/>
          <w:lang w:val="uk-UA"/>
        </w:rPr>
        <w:t xml:space="preserve"> шляхом письмового виконання ситуаційного завдання</w:t>
      </w:r>
      <w:r w:rsidR="009E78BA" w:rsidRPr="00836421">
        <w:rPr>
          <w:sz w:val="28"/>
          <w:szCs w:val="28"/>
          <w:lang w:val="uk-UA"/>
        </w:rPr>
        <w:t>.</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 xml:space="preserve">Ситуаційне завдання </w:t>
      </w:r>
      <w:r w:rsidR="007B0F2D" w:rsidRPr="00836421">
        <w:rPr>
          <w:sz w:val="28"/>
          <w:szCs w:val="28"/>
          <w:lang w:val="uk-UA"/>
        </w:rPr>
        <w:t>(</w:t>
      </w:r>
      <w:r w:rsidR="002E7895" w:rsidRPr="00836421">
        <w:rPr>
          <w:sz w:val="28"/>
          <w:szCs w:val="28"/>
          <w:lang w:val="uk-UA"/>
        </w:rPr>
        <w:t>додаток</w:t>
      </w:r>
      <w:r w:rsidR="00C24D0F">
        <w:rPr>
          <w:sz w:val="28"/>
          <w:szCs w:val="28"/>
          <w:lang w:val="uk-UA"/>
        </w:rPr>
        <w:t xml:space="preserve"> 2</w:t>
      </w:r>
      <w:r w:rsidR="002E7895" w:rsidRPr="00836421">
        <w:rPr>
          <w:sz w:val="28"/>
          <w:szCs w:val="28"/>
          <w:lang w:val="uk-UA"/>
        </w:rPr>
        <w:t xml:space="preserve"> до Положення</w:t>
      </w:r>
      <w:r w:rsidR="007B0F2D" w:rsidRPr="00836421">
        <w:rPr>
          <w:sz w:val="28"/>
          <w:szCs w:val="28"/>
          <w:lang w:val="uk-UA"/>
        </w:rPr>
        <w:t xml:space="preserve">) </w:t>
      </w:r>
      <w:r w:rsidRPr="00836421">
        <w:rPr>
          <w:sz w:val="28"/>
          <w:szCs w:val="28"/>
          <w:lang w:val="uk-UA"/>
        </w:rPr>
        <w:t>розв’язується кандидатами письмово (власноруч) у присутності не менше третини членів конкурсної комісії.</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Усі кандидати розв’язують однакові ситуаційні завдання.</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Голова конкурсної комісії оголошує ситуаційне завдання, яке розв’язують кандидати.</w:t>
      </w:r>
      <w:r w:rsidR="00C24D0F">
        <w:rPr>
          <w:sz w:val="28"/>
          <w:szCs w:val="28"/>
          <w:lang w:val="uk-UA"/>
        </w:rPr>
        <w:t xml:space="preserve"> </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lastRenderedPageBreak/>
        <w:t>Перед ог</w:t>
      </w:r>
      <w:r w:rsidR="00536EB0">
        <w:rPr>
          <w:sz w:val="28"/>
          <w:szCs w:val="28"/>
          <w:lang w:val="uk-UA"/>
        </w:rPr>
        <w:t xml:space="preserve">олошенням ситуаційного завдання </w:t>
      </w:r>
      <w:r w:rsidRPr="00836421">
        <w:rPr>
          <w:sz w:val="28"/>
          <w:szCs w:val="28"/>
          <w:lang w:val="uk-UA"/>
        </w:rPr>
        <w:t xml:space="preserve">кандидатам </w:t>
      </w:r>
      <w:r w:rsidR="007B0F2D" w:rsidRPr="00836421">
        <w:rPr>
          <w:sz w:val="28"/>
          <w:szCs w:val="28"/>
          <w:lang w:val="uk-UA"/>
        </w:rPr>
        <w:t xml:space="preserve">надається </w:t>
      </w:r>
      <w:r w:rsidRPr="00836421">
        <w:rPr>
          <w:sz w:val="28"/>
          <w:szCs w:val="28"/>
          <w:lang w:val="uk-UA"/>
        </w:rPr>
        <w:t>бланк для розв’язання ситуаційного завдання.</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На розв’язання ситуаційного завдання кандидатові надається не більше 30 хвилин.</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Під час оцінювання кандидатів за результатами розв’язання ситуаційного завдання виставляються такі бали:</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2 бали – кандидатам, професійна компетентність яких відповідає вимозі та які виявили глибокі знання, уміння, компетенції, необхідні для ефективного виконання посадових обов’язків;</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1 бал – кандидатам, професійна компетентність яких відповідає вимозі в обсязі, мінімально достатньому для виконання посадових обов’язків;</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0 балів – кандидатам, професійна компетентність яких не відповідає вимозі.</w:t>
      </w:r>
    </w:p>
    <w:p w:rsidR="009E78BA" w:rsidRPr="00836421" w:rsidRDefault="00737374" w:rsidP="0037256B">
      <w:pPr>
        <w:pStyle w:val="rvps2"/>
        <w:shd w:val="clear" w:color="auto" w:fill="FFFFFF"/>
        <w:spacing w:after="150"/>
        <w:ind w:firstLine="851"/>
        <w:jc w:val="both"/>
        <w:rPr>
          <w:sz w:val="28"/>
          <w:szCs w:val="28"/>
          <w:lang w:val="uk-UA"/>
        </w:rPr>
      </w:pPr>
      <w:r>
        <w:rPr>
          <w:sz w:val="28"/>
          <w:szCs w:val="28"/>
          <w:lang w:val="uk-UA"/>
        </w:rPr>
        <w:t>25</w:t>
      </w:r>
      <w:r w:rsidR="009E78BA" w:rsidRPr="00836421">
        <w:rPr>
          <w:sz w:val="28"/>
          <w:szCs w:val="28"/>
          <w:lang w:val="uk-UA"/>
        </w:rPr>
        <w:t xml:space="preserve">. </w:t>
      </w:r>
      <w:r w:rsidR="00DC573E" w:rsidRPr="00836421">
        <w:rPr>
          <w:sz w:val="28"/>
          <w:szCs w:val="28"/>
          <w:lang w:val="uk-UA"/>
        </w:rPr>
        <w:t>Публічна та відкрита презентація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r w:rsidR="009E78BA" w:rsidRPr="00836421">
        <w:rPr>
          <w:sz w:val="28"/>
          <w:szCs w:val="28"/>
          <w:lang w:val="uk-UA"/>
        </w:rPr>
        <w:t xml:space="preserve"> на базі відповідного закладу, за яку виставляються такі бали:</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2 бали – кандидатам, професійна компетентність яких відповідає вимозі та які виявили глибокі знання, уміння, компетенції, необхідні для ефективного виконання посадових обов’язків;</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1 бал – кандидатам, професійна компетентність яких відповідає вимозі в обсязі, мінімально достатньому для виконання посадових обов’язків;</w:t>
      </w:r>
    </w:p>
    <w:p w:rsidR="009E78BA" w:rsidRPr="00836421" w:rsidRDefault="009E78BA" w:rsidP="0037256B">
      <w:pPr>
        <w:pStyle w:val="rvps2"/>
        <w:shd w:val="clear" w:color="auto" w:fill="FFFFFF"/>
        <w:spacing w:after="150"/>
        <w:ind w:firstLine="851"/>
        <w:jc w:val="both"/>
        <w:rPr>
          <w:sz w:val="28"/>
          <w:szCs w:val="28"/>
          <w:lang w:val="uk-UA"/>
        </w:rPr>
      </w:pPr>
      <w:r w:rsidRPr="00836421">
        <w:rPr>
          <w:sz w:val="28"/>
          <w:szCs w:val="28"/>
          <w:lang w:val="uk-UA"/>
        </w:rPr>
        <w:t>0 балів – кандидатам, професійна компетентність яких не відповідає вимозі.</w:t>
      </w:r>
    </w:p>
    <w:p w:rsidR="009E78BA" w:rsidRPr="00836421" w:rsidRDefault="009E78BA" w:rsidP="0048520D">
      <w:pPr>
        <w:pStyle w:val="rvps2"/>
        <w:shd w:val="clear" w:color="auto" w:fill="FFFFFF"/>
        <w:spacing w:after="150"/>
        <w:ind w:firstLine="851"/>
        <w:jc w:val="both"/>
        <w:rPr>
          <w:sz w:val="28"/>
          <w:szCs w:val="28"/>
          <w:lang w:val="uk-UA"/>
        </w:rPr>
      </w:pPr>
      <w:r w:rsidRPr="00836421">
        <w:rPr>
          <w:sz w:val="28"/>
          <w:szCs w:val="28"/>
          <w:lang w:val="uk-UA"/>
        </w:rPr>
        <w:t>Оцінювання кандидатів під час проведення презентації здійснюється кожним членом конкурсної комісії індивідуально за результатами співбесіди.</w:t>
      </w:r>
      <w:bookmarkStart w:id="29" w:name="n64"/>
      <w:bookmarkEnd w:id="29"/>
    </w:p>
    <w:p w:rsidR="00D427A9" w:rsidRPr="00836421" w:rsidRDefault="00D427A9" w:rsidP="0048520D">
      <w:pPr>
        <w:pStyle w:val="rvps2"/>
        <w:shd w:val="clear" w:color="auto" w:fill="FFFFFF"/>
        <w:spacing w:after="150"/>
        <w:ind w:firstLine="851"/>
        <w:jc w:val="both"/>
        <w:rPr>
          <w:sz w:val="28"/>
          <w:szCs w:val="28"/>
          <w:lang w:val="uk-UA"/>
        </w:rPr>
      </w:pPr>
      <w:r w:rsidRPr="00836421">
        <w:rPr>
          <w:sz w:val="28"/>
          <w:szCs w:val="28"/>
          <w:lang w:val="uk-UA"/>
        </w:rPr>
        <w:t>Перспективний план розвитку закладу загальної середньої освіти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загальної середньої освіти.</w:t>
      </w:r>
    </w:p>
    <w:p w:rsidR="009E78BA" w:rsidRPr="00836421" w:rsidRDefault="00737374" w:rsidP="0048520D">
      <w:pPr>
        <w:pStyle w:val="rvps2"/>
        <w:shd w:val="clear" w:color="auto" w:fill="FFFFFF"/>
        <w:spacing w:after="150"/>
        <w:ind w:firstLine="851"/>
        <w:jc w:val="both"/>
        <w:rPr>
          <w:sz w:val="28"/>
          <w:szCs w:val="28"/>
          <w:lang w:val="uk-UA"/>
        </w:rPr>
      </w:pPr>
      <w:r>
        <w:rPr>
          <w:sz w:val="28"/>
          <w:szCs w:val="28"/>
          <w:lang w:val="uk-UA"/>
        </w:rPr>
        <w:t>26</w:t>
      </w:r>
      <w:r w:rsidR="00D427A9" w:rsidRPr="00836421">
        <w:rPr>
          <w:sz w:val="28"/>
          <w:szCs w:val="28"/>
          <w:lang w:val="uk-UA"/>
        </w:rPr>
        <w:t xml:space="preserve">. </w:t>
      </w:r>
      <w:r w:rsidR="009E78BA" w:rsidRPr="00836421">
        <w:rPr>
          <w:sz w:val="28"/>
          <w:szCs w:val="28"/>
          <w:lang w:val="uk-UA"/>
        </w:rPr>
        <w:t xml:space="preserve">Перелік питань для проведення </w:t>
      </w:r>
      <w:r w:rsidR="00D427A9" w:rsidRPr="00836421">
        <w:rPr>
          <w:sz w:val="28"/>
          <w:szCs w:val="28"/>
          <w:lang w:val="uk-UA"/>
        </w:rPr>
        <w:t>тестування</w:t>
      </w:r>
      <w:r w:rsidR="009E78BA" w:rsidRPr="00836421">
        <w:rPr>
          <w:sz w:val="28"/>
          <w:szCs w:val="28"/>
          <w:lang w:val="uk-UA"/>
        </w:rPr>
        <w:t xml:space="preserve"> на знання законодавства, варіанти ситуаційних завдань та критерії оцінювання оприлюднюються  разом </w:t>
      </w:r>
      <w:r w:rsidR="00D427A9" w:rsidRPr="00836421">
        <w:rPr>
          <w:sz w:val="28"/>
          <w:szCs w:val="28"/>
          <w:lang w:val="uk-UA"/>
        </w:rPr>
        <w:t>з</w:t>
      </w:r>
      <w:r w:rsidR="009E78BA" w:rsidRPr="00836421">
        <w:rPr>
          <w:sz w:val="28"/>
          <w:szCs w:val="28"/>
          <w:lang w:val="uk-UA"/>
        </w:rPr>
        <w:t xml:space="preserve"> оголошенням про проведення конкурсу на </w:t>
      </w:r>
      <w:proofErr w:type="spellStart"/>
      <w:r w:rsidR="009E78BA" w:rsidRPr="00836421">
        <w:rPr>
          <w:sz w:val="28"/>
          <w:szCs w:val="28"/>
          <w:lang w:val="uk-UA"/>
        </w:rPr>
        <w:lastRenderedPageBreak/>
        <w:t>вебсайті</w:t>
      </w:r>
      <w:proofErr w:type="spellEnd"/>
      <w:r w:rsidR="009E78BA" w:rsidRPr="00836421">
        <w:rPr>
          <w:sz w:val="28"/>
          <w:szCs w:val="28"/>
          <w:lang w:val="uk-UA"/>
        </w:rPr>
        <w:t xml:space="preserve"> Засновника та </w:t>
      </w:r>
      <w:proofErr w:type="spellStart"/>
      <w:r w:rsidR="009E78BA" w:rsidRPr="00836421">
        <w:rPr>
          <w:sz w:val="28"/>
          <w:szCs w:val="28"/>
          <w:lang w:val="uk-UA"/>
        </w:rPr>
        <w:t>ве</w:t>
      </w:r>
      <w:r w:rsidR="00D427A9" w:rsidRPr="00836421">
        <w:rPr>
          <w:sz w:val="28"/>
          <w:szCs w:val="28"/>
          <w:lang w:val="uk-UA"/>
        </w:rPr>
        <w:t>б</w:t>
      </w:r>
      <w:r w:rsidR="009E78BA" w:rsidRPr="00836421">
        <w:rPr>
          <w:sz w:val="28"/>
          <w:szCs w:val="28"/>
          <w:lang w:val="uk-UA"/>
        </w:rPr>
        <w:t>сайті</w:t>
      </w:r>
      <w:proofErr w:type="spellEnd"/>
      <w:r w:rsidR="009E78BA" w:rsidRPr="00836421">
        <w:rPr>
          <w:sz w:val="28"/>
          <w:szCs w:val="28"/>
          <w:lang w:val="uk-UA"/>
        </w:rPr>
        <w:t xml:space="preserve"> закладу </w:t>
      </w:r>
      <w:r w:rsidR="00D427A9" w:rsidRPr="00836421">
        <w:rPr>
          <w:sz w:val="28"/>
          <w:szCs w:val="28"/>
          <w:lang w:val="uk-UA"/>
        </w:rPr>
        <w:t>загальної середньої освіти</w:t>
      </w:r>
      <w:r w:rsidR="009E78BA" w:rsidRPr="00836421">
        <w:rPr>
          <w:sz w:val="28"/>
          <w:szCs w:val="28"/>
          <w:lang w:val="uk-UA"/>
        </w:rPr>
        <w:t xml:space="preserve"> (у разі його наявності).</w:t>
      </w:r>
    </w:p>
    <w:p w:rsidR="009E78BA" w:rsidRPr="00836421" w:rsidRDefault="009E78BA" w:rsidP="00E52D1B">
      <w:pPr>
        <w:pStyle w:val="rvps2"/>
        <w:shd w:val="clear" w:color="auto" w:fill="FFFFFF"/>
        <w:spacing w:after="150"/>
        <w:ind w:firstLine="450"/>
        <w:jc w:val="both"/>
        <w:rPr>
          <w:sz w:val="28"/>
          <w:szCs w:val="28"/>
          <w:lang w:val="uk-UA"/>
        </w:rPr>
      </w:pPr>
      <w:bookmarkStart w:id="30" w:name="n65"/>
      <w:bookmarkEnd w:id="30"/>
      <w:r w:rsidRPr="00836421">
        <w:rPr>
          <w:sz w:val="28"/>
          <w:szCs w:val="28"/>
          <w:lang w:val="uk-UA"/>
        </w:rPr>
        <w:tab/>
      </w:r>
      <w:r w:rsidR="00737374">
        <w:rPr>
          <w:sz w:val="28"/>
          <w:szCs w:val="28"/>
          <w:lang w:val="uk-UA"/>
        </w:rPr>
        <w:t>27</w:t>
      </w:r>
      <w:r w:rsidRPr="00836421">
        <w:rPr>
          <w:sz w:val="28"/>
          <w:szCs w:val="28"/>
          <w:lang w:val="uk-UA"/>
        </w:rPr>
        <w:t>. Засі</w:t>
      </w:r>
      <w:r w:rsidR="00CE13D1">
        <w:rPr>
          <w:sz w:val="28"/>
          <w:szCs w:val="28"/>
          <w:lang w:val="uk-UA"/>
        </w:rPr>
        <w:t>дання конкурсної комісії оформлю</w:t>
      </w:r>
      <w:r w:rsidRPr="00836421">
        <w:rPr>
          <w:sz w:val="28"/>
          <w:szCs w:val="28"/>
          <w:lang w:val="uk-UA"/>
        </w:rPr>
        <w:t>ється протоколом, який містить відомість з оцінюванням етапів конкурсу та підписується всіма присутніми на засіданні членами комісії. У протоколі зазначаються пропозиції щодо призначення кандидата на посаду керівника. Кожен член комісії може додати до протоколу свою окрему думку.</w:t>
      </w:r>
    </w:p>
    <w:p w:rsidR="002E796B" w:rsidRPr="00836421" w:rsidRDefault="009E78BA" w:rsidP="007949CF">
      <w:pPr>
        <w:pStyle w:val="rvps2"/>
        <w:shd w:val="clear" w:color="auto" w:fill="FFFFFF"/>
        <w:spacing w:after="150"/>
        <w:ind w:firstLine="851"/>
        <w:jc w:val="both"/>
        <w:rPr>
          <w:sz w:val="28"/>
          <w:szCs w:val="28"/>
          <w:lang w:val="uk-UA"/>
        </w:rPr>
      </w:pPr>
      <w:r w:rsidRPr="00836421">
        <w:rPr>
          <w:sz w:val="28"/>
          <w:szCs w:val="28"/>
          <w:lang w:val="uk-UA"/>
        </w:rPr>
        <w:t>2</w:t>
      </w:r>
      <w:r w:rsidR="00737374">
        <w:rPr>
          <w:sz w:val="28"/>
          <w:szCs w:val="28"/>
          <w:lang w:val="uk-UA"/>
        </w:rPr>
        <w:t>8</w:t>
      </w:r>
      <w:r w:rsidRPr="00836421">
        <w:rPr>
          <w:sz w:val="28"/>
          <w:szCs w:val="28"/>
          <w:lang w:val="uk-UA"/>
        </w:rPr>
        <w:t xml:space="preserve">. </w:t>
      </w:r>
      <w:proofErr w:type="spellStart"/>
      <w:r w:rsidR="0059021A">
        <w:rPr>
          <w:sz w:val="28"/>
          <w:szCs w:val="28"/>
          <w:lang w:val="uk-UA"/>
        </w:rPr>
        <w:t>В</w:t>
      </w:r>
      <w:r w:rsidR="002E796B" w:rsidRPr="00836421">
        <w:rPr>
          <w:sz w:val="28"/>
          <w:szCs w:val="28"/>
          <w:lang w:val="uk-UA"/>
        </w:rPr>
        <w:t>ідеофіксацію</w:t>
      </w:r>
      <w:proofErr w:type="spellEnd"/>
      <w:r w:rsidR="002E796B" w:rsidRPr="00836421">
        <w:rPr>
          <w:sz w:val="28"/>
          <w:szCs w:val="28"/>
          <w:lang w:val="uk-UA"/>
        </w:rPr>
        <w:t xml:space="preserve"> та (за можливості) </w:t>
      </w:r>
      <w:proofErr w:type="spellStart"/>
      <w:r w:rsidR="002E796B" w:rsidRPr="00836421">
        <w:rPr>
          <w:sz w:val="28"/>
          <w:szCs w:val="28"/>
          <w:lang w:val="uk-UA"/>
        </w:rPr>
        <w:t>відеотрансляцію</w:t>
      </w:r>
      <w:proofErr w:type="spellEnd"/>
      <w:r w:rsidR="002E796B" w:rsidRPr="00836421">
        <w:rPr>
          <w:sz w:val="28"/>
          <w:szCs w:val="28"/>
          <w:lang w:val="uk-UA"/>
        </w:rPr>
        <w:t xml:space="preserve"> конкурсного відбору з подальшим оприлюдненням на офіційному </w:t>
      </w:r>
      <w:proofErr w:type="spellStart"/>
      <w:r w:rsidR="002E796B" w:rsidRPr="00836421">
        <w:rPr>
          <w:sz w:val="28"/>
          <w:szCs w:val="28"/>
          <w:lang w:val="uk-UA"/>
        </w:rPr>
        <w:t>вебсайті</w:t>
      </w:r>
      <w:proofErr w:type="spellEnd"/>
      <w:r w:rsidR="002E796B" w:rsidRPr="00836421">
        <w:rPr>
          <w:sz w:val="28"/>
          <w:szCs w:val="28"/>
          <w:lang w:val="uk-UA"/>
        </w:rPr>
        <w:t xml:space="preserve"> </w:t>
      </w:r>
      <w:r w:rsidR="0059021A">
        <w:rPr>
          <w:sz w:val="28"/>
          <w:szCs w:val="28"/>
          <w:lang w:val="uk-UA"/>
        </w:rPr>
        <w:t xml:space="preserve">Засновника </w:t>
      </w:r>
      <w:r w:rsidR="002E796B" w:rsidRPr="00836421">
        <w:rPr>
          <w:sz w:val="28"/>
          <w:szCs w:val="28"/>
          <w:lang w:val="uk-UA"/>
        </w:rPr>
        <w:t>відеозапису протягом одного робочого дня з дня його проведення</w:t>
      </w:r>
      <w:r w:rsidR="0059021A">
        <w:rPr>
          <w:sz w:val="28"/>
          <w:szCs w:val="28"/>
          <w:lang w:val="uk-UA"/>
        </w:rPr>
        <w:t xml:space="preserve"> забезпечує Виконавчий комітет </w:t>
      </w:r>
      <w:proofErr w:type="spellStart"/>
      <w:r w:rsidR="0059021A">
        <w:rPr>
          <w:sz w:val="28"/>
          <w:szCs w:val="28"/>
          <w:lang w:val="uk-UA"/>
        </w:rPr>
        <w:t>Кілійської</w:t>
      </w:r>
      <w:proofErr w:type="spellEnd"/>
      <w:r w:rsidR="0059021A">
        <w:rPr>
          <w:sz w:val="28"/>
          <w:szCs w:val="28"/>
          <w:lang w:val="uk-UA"/>
        </w:rPr>
        <w:t xml:space="preserve"> міської ради</w:t>
      </w:r>
      <w:r w:rsidR="002E796B" w:rsidRPr="00836421">
        <w:rPr>
          <w:sz w:val="28"/>
          <w:szCs w:val="28"/>
          <w:lang w:val="uk-UA"/>
        </w:rPr>
        <w:t>.</w:t>
      </w:r>
    </w:p>
    <w:p w:rsidR="0059021A" w:rsidRDefault="00737374" w:rsidP="008C3F4F">
      <w:pPr>
        <w:pStyle w:val="rvps2"/>
        <w:shd w:val="clear" w:color="auto" w:fill="FFFFFF"/>
        <w:spacing w:after="150"/>
        <w:ind w:firstLine="851"/>
        <w:jc w:val="both"/>
        <w:rPr>
          <w:sz w:val="28"/>
          <w:szCs w:val="28"/>
          <w:lang w:val="uk-UA"/>
        </w:rPr>
      </w:pPr>
      <w:r>
        <w:rPr>
          <w:sz w:val="28"/>
          <w:szCs w:val="28"/>
          <w:lang w:val="uk-UA"/>
        </w:rPr>
        <w:t>29</w:t>
      </w:r>
      <w:r w:rsidR="00F93DA0" w:rsidRPr="00836421">
        <w:rPr>
          <w:sz w:val="28"/>
          <w:szCs w:val="28"/>
          <w:lang w:val="uk-UA"/>
        </w:rPr>
        <w:t xml:space="preserve">. </w:t>
      </w:r>
      <w:r w:rsidR="008C3F4F" w:rsidRPr="00836421">
        <w:rPr>
          <w:sz w:val="28"/>
          <w:szCs w:val="28"/>
          <w:lang w:val="uk-UA"/>
        </w:rPr>
        <w:t>Конкурсна комісія протягом двох робочих днів з дня завершення конкурсного відбору визначає переможця конкурсу</w:t>
      </w:r>
      <w:r w:rsidR="0059021A">
        <w:rPr>
          <w:sz w:val="28"/>
          <w:szCs w:val="28"/>
          <w:lang w:val="uk-UA"/>
        </w:rPr>
        <w:t xml:space="preserve"> та</w:t>
      </w:r>
      <w:r w:rsidR="008C3F4F" w:rsidRPr="00836421">
        <w:rPr>
          <w:sz w:val="28"/>
          <w:szCs w:val="28"/>
          <w:lang w:val="uk-UA"/>
        </w:rPr>
        <w:t xml:space="preserve"> </w:t>
      </w:r>
      <w:r w:rsidR="0059021A">
        <w:rPr>
          <w:sz w:val="28"/>
          <w:szCs w:val="28"/>
          <w:lang w:val="uk-UA"/>
        </w:rPr>
        <w:t>надає:</w:t>
      </w:r>
    </w:p>
    <w:p w:rsidR="0059021A" w:rsidRDefault="0059021A" w:rsidP="008C3F4F">
      <w:pPr>
        <w:pStyle w:val="rvps2"/>
        <w:shd w:val="clear" w:color="auto" w:fill="FFFFFF"/>
        <w:spacing w:after="150"/>
        <w:ind w:firstLine="851"/>
        <w:jc w:val="both"/>
        <w:rPr>
          <w:sz w:val="28"/>
          <w:szCs w:val="28"/>
          <w:lang w:val="uk-UA"/>
        </w:rPr>
      </w:pPr>
      <w:r>
        <w:rPr>
          <w:sz w:val="28"/>
          <w:szCs w:val="28"/>
          <w:lang w:val="uk-UA"/>
        </w:rPr>
        <w:t xml:space="preserve"> </w:t>
      </w:r>
      <w:r w:rsidRPr="00836421">
        <w:rPr>
          <w:sz w:val="28"/>
          <w:szCs w:val="28"/>
          <w:lang w:val="uk-UA"/>
        </w:rPr>
        <w:t>результати конкурсу</w:t>
      </w:r>
      <w:r>
        <w:rPr>
          <w:sz w:val="28"/>
          <w:szCs w:val="28"/>
          <w:lang w:val="uk-UA"/>
        </w:rPr>
        <w:t xml:space="preserve"> керівнику апарату</w:t>
      </w:r>
      <w:r w:rsidRPr="00836421">
        <w:rPr>
          <w:sz w:val="28"/>
          <w:szCs w:val="28"/>
          <w:lang w:val="uk-UA"/>
        </w:rPr>
        <w:t xml:space="preserve"> </w:t>
      </w:r>
      <w:r>
        <w:rPr>
          <w:sz w:val="28"/>
          <w:szCs w:val="28"/>
          <w:lang w:val="uk-UA"/>
        </w:rPr>
        <w:t xml:space="preserve">виконавчого комітету </w:t>
      </w:r>
      <w:proofErr w:type="spellStart"/>
      <w:r>
        <w:rPr>
          <w:sz w:val="28"/>
          <w:szCs w:val="28"/>
          <w:lang w:val="uk-UA"/>
        </w:rPr>
        <w:t>Кілійської</w:t>
      </w:r>
      <w:proofErr w:type="spellEnd"/>
      <w:r>
        <w:rPr>
          <w:sz w:val="28"/>
          <w:szCs w:val="28"/>
          <w:lang w:val="uk-UA"/>
        </w:rPr>
        <w:t xml:space="preserve"> міської ради для </w:t>
      </w:r>
      <w:r w:rsidR="008C3F4F" w:rsidRPr="00836421">
        <w:rPr>
          <w:sz w:val="28"/>
          <w:szCs w:val="28"/>
          <w:lang w:val="uk-UA"/>
        </w:rPr>
        <w:t>оприлюдн</w:t>
      </w:r>
      <w:r>
        <w:rPr>
          <w:sz w:val="28"/>
          <w:szCs w:val="28"/>
          <w:lang w:val="uk-UA"/>
        </w:rPr>
        <w:t>ення</w:t>
      </w:r>
      <w:r w:rsidR="008C3F4F" w:rsidRPr="00836421">
        <w:rPr>
          <w:sz w:val="28"/>
          <w:szCs w:val="28"/>
          <w:lang w:val="uk-UA"/>
        </w:rPr>
        <w:t xml:space="preserve"> на офіційному </w:t>
      </w:r>
      <w:proofErr w:type="spellStart"/>
      <w:r w:rsidR="008C3F4F" w:rsidRPr="00836421">
        <w:rPr>
          <w:sz w:val="28"/>
          <w:szCs w:val="28"/>
          <w:lang w:val="uk-UA"/>
        </w:rPr>
        <w:t>вебсайті</w:t>
      </w:r>
      <w:proofErr w:type="spellEnd"/>
      <w:r w:rsidR="008C3F4F" w:rsidRPr="00836421">
        <w:rPr>
          <w:sz w:val="28"/>
          <w:szCs w:val="28"/>
          <w:lang w:val="uk-UA"/>
        </w:rPr>
        <w:t xml:space="preserve"> Засновника</w:t>
      </w:r>
      <w:r>
        <w:rPr>
          <w:sz w:val="28"/>
          <w:szCs w:val="28"/>
          <w:lang w:val="uk-UA"/>
        </w:rPr>
        <w:t>, який, в свою чергу, одразу забезпечує оприлюднення результатів на сайті;</w:t>
      </w:r>
    </w:p>
    <w:p w:rsidR="008C3F4F" w:rsidRPr="00836421" w:rsidRDefault="005857E7" w:rsidP="008C3F4F">
      <w:pPr>
        <w:pStyle w:val="rvps2"/>
        <w:shd w:val="clear" w:color="auto" w:fill="FFFFFF"/>
        <w:spacing w:after="150"/>
        <w:ind w:firstLine="851"/>
        <w:jc w:val="both"/>
        <w:rPr>
          <w:sz w:val="28"/>
          <w:szCs w:val="28"/>
          <w:lang w:val="uk-UA"/>
        </w:rPr>
      </w:pPr>
      <w:r w:rsidRPr="00836421">
        <w:rPr>
          <w:sz w:val="28"/>
          <w:szCs w:val="28"/>
          <w:lang w:val="uk-UA"/>
        </w:rPr>
        <w:t>начальнику Відділу освіти та молодіжної політики</w:t>
      </w:r>
      <w:r w:rsidR="00D72995" w:rsidRPr="00836421">
        <w:rPr>
          <w:sz w:val="28"/>
          <w:szCs w:val="28"/>
          <w:lang w:val="uk-UA"/>
        </w:rPr>
        <w:t xml:space="preserve"> копію протоколу, в якому визначено переможця конкурсу.</w:t>
      </w:r>
    </w:p>
    <w:p w:rsidR="008C3F4F" w:rsidRPr="00836421" w:rsidRDefault="005857E7" w:rsidP="008C3F4F">
      <w:pPr>
        <w:pStyle w:val="rvps2"/>
        <w:shd w:val="clear" w:color="auto" w:fill="FFFFFF"/>
        <w:spacing w:after="150"/>
        <w:ind w:firstLine="851"/>
        <w:jc w:val="both"/>
        <w:rPr>
          <w:sz w:val="28"/>
          <w:szCs w:val="28"/>
          <w:lang w:val="uk-UA"/>
        </w:rPr>
      </w:pPr>
      <w:r w:rsidRPr="00836421">
        <w:rPr>
          <w:sz w:val="28"/>
          <w:szCs w:val="28"/>
          <w:lang w:val="uk-UA"/>
        </w:rPr>
        <w:t>3</w:t>
      </w:r>
      <w:r w:rsidR="00737374">
        <w:rPr>
          <w:sz w:val="28"/>
          <w:szCs w:val="28"/>
          <w:lang w:val="uk-UA"/>
        </w:rPr>
        <w:t>0</w:t>
      </w:r>
      <w:r w:rsidRPr="00836421">
        <w:rPr>
          <w:sz w:val="28"/>
          <w:szCs w:val="28"/>
          <w:lang w:val="uk-UA"/>
        </w:rPr>
        <w:t xml:space="preserve">. </w:t>
      </w:r>
      <w:r w:rsidR="008C3F4F" w:rsidRPr="00836421">
        <w:rPr>
          <w:sz w:val="28"/>
          <w:szCs w:val="28"/>
          <w:lang w:val="uk-UA"/>
        </w:rPr>
        <w:t>За результатами конкурсних випробувань конкурсна комісія визначає переможця конкурсу або визнає конкурс таким, що не відбувся.</w:t>
      </w:r>
    </w:p>
    <w:p w:rsidR="008C3F4F" w:rsidRPr="00836421" w:rsidRDefault="008C3F4F" w:rsidP="008C3F4F">
      <w:pPr>
        <w:pStyle w:val="rvps2"/>
        <w:shd w:val="clear" w:color="auto" w:fill="FFFFFF"/>
        <w:spacing w:after="150"/>
        <w:ind w:firstLine="851"/>
        <w:jc w:val="both"/>
        <w:rPr>
          <w:sz w:val="28"/>
          <w:szCs w:val="28"/>
          <w:lang w:val="uk-UA"/>
        </w:rPr>
      </w:pPr>
      <w:r w:rsidRPr="00836421">
        <w:rPr>
          <w:sz w:val="28"/>
          <w:szCs w:val="28"/>
          <w:lang w:val="uk-UA"/>
        </w:rPr>
        <w:t>Не може бути визначено переможцем конкурсу особу, яка не може обіймати посаду керівника закладу загальної середньої освіти відповідно до норм законодавства.</w:t>
      </w:r>
    </w:p>
    <w:p w:rsidR="00D72995" w:rsidRPr="00836421" w:rsidRDefault="00D72995" w:rsidP="00D72995">
      <w:pPr>
        <w:pStyle w:val="rvps2"/>
        <w:shd w:val="clear" w:color="auto" w:fill="FFFFFF"/>
        <w:spacing w:after="150"/>
        <w:ind w:firstLine="851"/>
        <w:jc w:val="both"/>
        <w:rPr>
          <w:sz w:val="28"/>
          <w:szCs w:val="28"/>
          <w:lang w:val="uk-UA"/>
        </w:rPr>
      </w:pPr>
      <w:r w:rsidRPr="00836421">
        <w:rPr>
          <w:sz w:val="28"/>
          <w:szCs w:val="28"/>
          <w:lang w:val="uk-UA"/>
        </w:rPr>
        <w:t>3</w:t>
      </w:r>
      <w:r w:rsidR="00737374">
        <w:rPr>
          <w:sz w:val="28"/>
          <w:szCs w:val="28"/>
          <w:lang w:val="uk-UA"/>
        </w:rPr>
        <w:t>1</w:t>
      </w:r>
      <w:r w:rsidRPr="00836421">
        <w:rPr>
          <w:sz w:val="28"/>
          <w:szCs w:val="28"/>
          <w:lang w:val="uk-UA"/>
        </w:rPr>
        <w:t>. Конкурсна комісія визнає конкурс таким, що не відбувся, якщо:</w:t>
      </w:r>
    </w:p>
    <w:p w:rsidR="00D72995" w:rsidRPr="00836421" w:rsidRDefault="00D72995" w:rsidP="00D72995">
      <w:pPr>
        <w:pStyle w:val="rvps2"/>
        <w:shd w:val="clear" w:color="auto" w:fill="FFFFFF"/>
        <w:spacing w:after="150"/>
        <w:ind w:firstLine="851"/>
        <w:jc w:val="both"/>
        <w:rPr>
          <w:sz w:val="28"/>
          <w:szCs w:val="28"/>
          <w:lang w:val="uk-UA"/>
        </w:rPr>
      </w:pPr>
      <w:r w:rsidRPr="00836421">
        <w:rPr>
          <w:sz w:val="28"/>
          <w:szCs w:val="28"/>
          <w:lang w:val="uk-UA"/>
        </w:rPr>
        <w:t>відсутні заяви про участь у конкурсі;</w:t>
      </w:r>
    </w:p>
    <w:p w:rsidR="00D72995" w:rsidRPr="00836421" w:rsidRDefault="00D72995" w:rsidP="00D72995">
      <w:pPr>
        <w:pStyle w:val="rvps2"/>
        <w:shd w:val="clear" w:color="auto" w:fill="FFFFFF"/>
        <w:spacing w:after="150"/>
        <w:ind w:firstLine="851"/>
        <w:jc w:val="both"/>
        <w:rPr>
          <w:sz w:val="28"/>
          <w:szCs w:val="28"/>
          <w:lang w:val="uk-UA"/>
        </w:rPr>
      </w:pPr>
      <w:r w:rsidRPr="00836421">
        <w:rPr>
          <w:sz w:val="28"/>
          <w:szCs w:val="28"/>
          <w:lang w:val="uk-UA"/>
        </w:rPr>
        <w:t>до участі в конкурсі не допущено жодного кандидата;</w:t>
      </w:r>
    </w:p>
    <w:p w:rsidR="00D72995" w:rsidRPr="00836421" w:rsidRDefault="00D72995" w:rsidP="00D72995">
      <w:pPr>
        <w:pStyle w:val="rvps2"/>
        <w:shd w:val="clear" w:color="auto" w:fill="FFFFFF"/>
        <w:spacing w:after="150"/>
        <w:ind w:firstLine="851"/>
        <w:jc w:val="both"/>
        <w:rPr>
          <w:sz w:val="28"/>
          <w:szCs w:val="28"/>
          <w:lang w:val="uk-UA"/>
        </w:rPr>
      </w:pPr>
      <w:r w:rsidRPr="00836421">
        <w:rPr>
          <w:sz w:val="28"/>
          <w:szCs w:val="28"/>
          <w:lang w:val="uk-UA"/>
        </w:rPr>
        <w:t>жоден із кандидатів не визначений переможцем конкурсу.</w:t>
      </w:r>
    </w:p>
    <w:p w:rsidR="00D72995" w:rsidRPr="00836421" w:rsidRDefault="00D72995" w:rsidP="00D72995">
      <w:pPr>
        <w:pStyle w:val="rvps2"/>
        <w:shd w:val="clear" w:color="auto" w:fill="FFFFFF"/>
        <w:spacing w:after="150"/>
        <w:ind w:firstLine="851"/>
        <w:jc w:val="both"/>
        <w:rPr>
          <w:sz w:val="28"/>
          <w:szCs w:val="28"/>
          <w:lang w:val="uk-UA"/>
        </w:rPr>
      </w:pPr>
      <w:r w:rsidRPr="00836421">
        <w:rPr>
          <w:sz w:val="28"/>
          <w:szCs w:val="28"/>
          <w:lang w:val="uk-UA"/>
        </w:rPr>
        <w:t>У разі визнання конкурсу таким, що не відбувся, проводиться повторний конкурс.</w:t>
      </w:r>
    </w:p>
    <w:p w:rsidR="005857E7" w:rsidRPr="00836421" w:rsidRDefault="00737374" w:rsidP="00D72995">
      <w:pPr>
        <w:pStyle w:val="rvps2"/>
        <w:shd w:val="clear" w:color="auto" w:fill="FFFFFF"/>
        <w:spacing w:after="150"/>
        <w:ind w:firstLine="851"/>
        <w:jc w:val="both"/>
        <w:rPr>
          <w:sz w:val="28"/>
          <w:szCs w:val="28"/>
          <w:lang w:val="uk-UA"/>
        </w:rPr>
      </w:pPr>
      <w:r>
        <w:rPr>
          <w:sz w:val="28"/>
          <w:szCs w:val="28"/>
          <w:lang w:val="uk-UA"/>
        </w:rPr>
        <w:t>32</w:t>
      </w:r>
      <w:r w:rsidR="005857E7" w:rsidRPr="00836421">
        <w:rPr>
          <w:sz w:val="28"/>
          <w:szCs w:val="28"/>
          <w:lang w:val="uk-UA"/>
        </w:rPr>
        <w:t>. Загальна тривалість конкурсу не може перевищувати двох місяців з дня його оголошення.</w:t>
      </w:r>
    </w:p>
    <w:p w:rsidR="00D72995" w:rsidRPr="00836421" w:rsidRDefault="00906ED7" w:rsidP="00D72995">
      <w:pPr>
        <w:pStyle w:val="rvps2"/>
        <w:shd w:val="clear" w:color="auto" w:fill="FFFFFF"/>
        <w:spacing w:after="150"/>
        <w:ind w:firstLine="851"/>
        <w:jc w:val="both"/>
        <w:rPr>
          <w:sz w:val="28"/>
          <w:szCs w:val="28"/>
          <w:lang w:val="uk-UA"/>
        </w:rPr>
      </w:pPr>
      <w:r w:rsidRPr="00836421">
        <w:rPr>
          <w:sz w:val="28"/>
          <w:szCs w:val="28"/>
          <w:lang w:val="uk-UA"/>
        </w:rPr>
        <w:lastRenderedPageBreak/>
        <w:t>3</w:t>
      </w:r>
      <w:r w:rsidR="00737374">
        <w:rPr>
          <w:sz w:val="28"/>
          <w:szCs w:val="28"/>
          <w:lang w:val="uk-UA"/>
        </w:rPr>
        <w:t>3</w:t>
      </w:r>
      <w:r w:rsidR="009E78BA" w:rsidRPr="00836421">
        <w:rPr>
          <w:sz w:val="28"/>
          <w:szCs w:val="28"/>
          <w:lang w:val="uk-UA"/>
        </w:rPr>
        <w:t xml:space="preserve">. </w:t>
      </w:r>
      <w:r w:rsidR="00D72995" w:rsidRPr="00836421">
        <w:rPr>
          <w:sz w:val="28"/>
          <w:szCs w:val="28"/>
          <w:lang w:val="uk-UA"/>
        </w:rPr>
        <w:t>Протягом трьох робочих днів з дня оприлюднення рішення про переможця конкурсу начальник Відділу освіти та молодіжної політики призначає переможця конкурсу на посаду та укладає з ним строковий трудовий договір (контракт).</w:t>
      </w:r>
    </w:p>
    <w:p w:rsidR="00D72995" w:rsidRPr="00836421" w:rsidRDefault="00D72995" w:rsidP="00D72995">
      <w:pPr>
        <w:pStyle w:val="rvps2"/>
        <w:shd w:val="clear" w:color="auto" w:fill="FFFFFF"/>
        <w:spacing w:before="0" w:beforeAutospacing="0" w:after="150" w:afterAutospacing="0"/>
        <w:ind w:firstLine="851"/>
        <w:jc w:val="both"/>
        <w:rPr>
          <w:sz w:val="28"/>
          <w:szCs w:val="28"/>
          <w:lang w:val="uk-UA"/>
        </w:rPr>
      </w:pPr>
      <w:r w:rsidRPr="00836421">
        <w:rPr>
          <w:sz w:val="28"/>
          <w:szCs w:val="28"/>
          <w:lang w:val="uk-UA"/>
        </w:rPr>
        <w:t>Не може бути укладено трудовий договір з особою, яка не може обіймати посаду керівника закладу загальної середньої освіти відповідно до норм законодавства.</w:t>
      </w:r>
    </w:p>
    <w:p w:rsidR="009E78BA" w:rsidRPr="00836421" w:rsidRDefault="009E78BA" w:rsidP="002D1C31">
      <w:pPr>
        <w:pStyle w:val="rvps2"/>
        <w:shd w:val="clear" w:color="auto" w:fill="FFFFFF"/>
        <w:spacing w:before="0" w:beforeAutospacing="0" w:after="150" w:afterAutospacing="0"/>
        <w:ind w:firstLine="450"/>
        <w:jc w:val="both"/>
        <w:rPr>
          <w:sz w:val="28"/>
          <w:szCs w:val="28"/>
          <w:lang w:val="uk-UA"/>
        </w:rPr>
      </w:pPr>
    </w:p>
    <w:p w:rsidR="009E78BA" w:rsidRPr="00836421" w:rsidRDefault="009E78BA" w:rsidP="007949CF">
      <w:pPr>
        <w:pStyle w:val="rvps2"/>
        <w:shd w:val="clear" w:color="auto" w:fill="FFFFFF"/>
        <w:spacing w:before="0" w:beforeAutospacing="0" w:after="150" w:afterAutospacing="0"/>
        <w:jc w:val="both"/>
        <w:rPr>
          <w:sz w:val="28"/>
          <w:szCs w:val="28"/>
          <w:lang w:val="uk-UA"/>
        </w:rPr>
      </w:pPr>
    </w:p>
    <w:p w:rsidR="009E78BA" w:rsidRPr="00836421" w:rsidRDefault="009E78BA" w:rsidP="007949CF">
      <w:pPr>
        <w:pStyle w:val="a4"/>
        <w:rPr>
          <w:rFonts w:ascii="Times New Roman" w:hAnsi="Times New Roman"/>
          <w:sz w:val="28"/>
          <w:szCs w:val="28"/>
          <w:lang w:val="uk-UA"/>
        </w:rPr>
      </w:pPr>
      <w:r w:rsidRPr="00836421">
        <w:rPr>
          <w:rFonts w:ascii="Times New Roman" w:hAnsi="Times New Roman"/>
          <w:sz w:val="28"/>
          <w:szCs w:val="28"/>
          <w:lang w:val="uk-UA"/>
        </w:rPr>
        <w:t xml:space="preserve">Начальник Відділу освіти </w:t>
      </w:r>
    </w:p>
    <w:p w:rsidR="009E78BA" w:rsidRPr="00836421" w:rsidRDefault="009E78BA" w:rsidP="007949CF">
      <w:pPr>
        <w:pStyle w:val="a4"/>
        <w:rPr>
          <w:rFonts w:ascii="Times New Roman" w:hAnsi="Times New Roman"/>
          <w:sz w:val="28"/>
          <w:szCs w:val="28"/>
          <w:lang w:val="uk-UA"/>
        </w:rPr>
      </w:pPr>
      <w:r w:rsidRPr="00836421">
        <w:rPr>
          <w:rFonts w:ascii="Times New Roman" w:hAnsi="Times New Roman"/>
          <w:sz w:val="28"/>
          <w:szCs w:val="28"/>
          <w:lang w:val="uk-UA"/>
        </w:rPr>
        <w:t xml:space="preserve">та молодіжної політики </w:t>
      </w:r>
    </w:p>
    <w:p w:rsidR="009E78BA" w:rsidRPr="00836421" w:rsidRDefault="009E78BA" w:rsidP="007949CF">
      <w:pPr>
        <w:pStyle w:val="a4"/>
        <w:rPr>
          <w:rFonts w:ascii="Times New Roman" w:hAnsi="Times New Roman"/>
          <w:sz w:val="28"/>
          <w:szCs w:val="28"/>
          <w:lang w:val="uk-UA"/>
        </w:rPr>
      </w:pPr>
      <w:proofErr w:type="spellStart"/>
      <w:r w:rsidRPr="00836421">
        <w:rPr>
          <w:rFonts w:ascii="Times New Roman" w:hAnsi="Times New Roman"/>
          <w:sz w:val="28"/>
          <w:szCs w:val="28"/>
          <w:lang w:val="uk-UA"/>
        </w:rPr>
        <w:t>Кілійської</w:t>
      </w:r>
      <w:proofErr w:type="spellEnd"/>
      <w:r w:rsidRPr="00836421">
        <w:rPr>
          <w:rFonts w:ascii="Times New Roman" w:hAnsi="Times New Roman"/>
          <w:sz w:val="28"/>
          <w:szCs w:val="28"/>
          <w:lang w:val="uk-UA"/>
        </w:rPr>
        <w:t xml:space="preserve"> міської ради                                                             С</w:t>
      </w:r>
      <w:r w:rsidR="00CB4A26">
        <w:rPr>
          <w:rFonts w:ascii="Times New Roman" w:hAnsi="Times New Roman"/>
          <w:sz w:val="28"/>
          <w:szCs w:val="28"/>
          <w:lang w:val="uk-UA"/>
        </w:rPr>
        <w:t>ергій МЕРГУТ</w:t>
      </w:r>
    </w:p>
    <w:sectPr w:rsidR="009E78BA" w:rsidRPr="00836421" w:rsidSect="00737374">
      <w:headerReference w:type="default" r:id="rId6"/>
      <w:pgSz w:w="11906" w:h="16838"/>
      <w:pgMar w:top="1134" w:right="850"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50" w:rsidRDefault="00204B50" w:rsidP="007949CF">
      <w:pPr>
        <w:spacing w:after="0" w:line="240" w:lineRule="auto"/>
      </w:pPr>
      <w:r>
        <w:separator/>
      </w:r>
    </w:p>
  </w:endnote>
  <w:endnote w:type="continuationSeparator" w:id="0">
    <w:p w:rsidR="00204B50" w:rsidRDefault="00204B50" w:rsidP="00794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50" w:rsidRDefault="00204B50" w:rsidP="007949CF">
      <w:pPr>
        <w:spacing w:after="0" w:line="240" w:lineRule="auto"/>
      </w:pPr>
      <w:r>
        <w:separator/>
      </w:r>
    </w:p>
  </w:footnote>
  <w:footnote w:type="continuationSeparator" w:id="0">
    <w:p w:rsidR="00204B50" w:rsidRDefault="00204B50" w:rsidP="00794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BA" w:rsidRDefault="00F54C78">
    <w:pPr>
      <w:pStyle w:val="a7"/>
      <w:jc w:val="center"/>
    </w:pPr>
    <w:r>
      <w:rPr>
        <w:noProof/>
      </w:rPr>
      <w:fldChar w:fldCharType="begin"/>
    </w:r>
    <w:r w:rsidR="008E48C5">
      <w:rPr>
        <w:noProof/>
      </w:rPr>
      <w:instrText>PAGE   \* MERGEFORMAT</w:instrText>
    </w:r>
    <w:r>
      <w:rPr>
        <w:noProof/>
      </w:rPr>
      <w:fldChar w:fldCharType="separate"/>
    </w:r>
    <w:r w:rsidR="006F3ED5">
      <w:rPr>
        <w:noProof/>
      </w:rPr>
      <w:t>12</w:t>
    </w:r>
    <w:r>
      <w:rPr>
        <w:noProof/>
      </w:rPr>
      <w:fldChar w:fldCharType="end"/>
    </w:r>
  </w:p>
  <w:p w:rsidR="009E78BA" w:rsidRDefault="009E78B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5F12"/>
    <w:rsid w:val="00003940"/>
    <w:rsid w:val="00035FA5"/>
    <w:rsid w:val="00067AF4"/>
    <w:rsid w:val="00091C10"/>
    <w:rsid w:val="00094906"/>
    <w:rsid w:val="0009642A"/>
    <w:rsid w:val="000A31E1"/>
    <w:rsid w:val="000B13F8"/>
    <w:rsid w:val="000B2DAF"/>
    <w:rsid w:val="000C33D8"/>
    <w:rsid w:val="00161119"/>
    <w:rsid w:val="00173AD7"/>
    <w:rsid w:val="00176D35"/>
    <w:rsid w:val="001A049B"/>
    <w:rsid w:val="001A71CD"/>
    <w:rsid w:val="001F7848"/>
    <w:rsid w:val="002046D7"/>
    <w:rsid w:val="00204B50"/>
    <w:rsid w:val="00205250"/>
    <w:rsid w:val="00215099"/>
    <w:rsid w:val="00216DEB"/>
    <w:rsid w:val="00237279"/>
    <w:rsid w:val="002844E8"/>
    <w:rsid w:val="00284B06"/>
    <w:rsid w:val="002910AA"/>
    <w:rsid w:val="002A1A93"/>
    <w:rsid w:val="002D1C31"/>
    <w:rsid w:val="002E7895"/>
    <w:rsid w:val="002E796B"/>
    <w:rsid w:val="0034335A"/>
    <w:rsid w:val="00346A1F"/>
    <w:rsid w:val="0037256B"/>
    <w:rsid w:val="003777CD"/>
    <w:rsid w:val="0039301E"/>
    <w:rsid w:val="003B07EC"/>
    <w:rsid w:val="003C31CD"/>
    <w:rsid w:val="003D2C17"/>
    <w:rsid w:val="0040200C"/>
    <w:rsid w:val="00410CC2"/>
    <w:rsid w:val="00412757"/>
    <w:rsid w:val="00420048"/>
    <w:rsid w:val="00421EB6"/>
    <w:rsid w:val="00437C44"/>
    <w:rsid w:val="004540D2"/>
    <w:rsid w:val="004719B6"/>
    <w:rsid w:val="0048520D"/>
    <w:rsid w:val="0049192F"/>
    <w:rsid w:val="00497CA1"/>
    <w:rsid w:val="0052613C"/>
    <w:rsid w:val="00536EB0"/>
    <w:rsid w:val="00551FC2"/>
    <w:rsid w:val="00557457"/>
    <w:rsid w:val="00575238"/>
    <w:rsid w:val="00580AA8"/>
    <w:rsid w:val="00582B53"/>
    <w:rsid w:val="005857E7"/>
    <w:rsid w:val="0059021A"/>
    <w:rsid w:val="005B0B58"/>
    <w:rsid w:val="005B460B"/>
    <w:rsid w:val="005C680A"/>
    <w:rsid w:val="005D24A1"/>
    <w:rsid w:val="005D4038"/>
    <w:rsid w:val="005F0CF3"/>
    <w:rsid w:val="005F7120"/>
    <w:rsid w:val="00630609"/>
    <w:rsid w:val="0069579B"/>
    <w:rsid w:val="006A5F12"/>
    <w:rsid w:val="006A7D12"/>
    <w:rsid w:val="006E368A"/>
    <w:rsid w:val="006F3ED5"/>
    <w:rsid w:val="00737374"/>
    <w:rsid w:val="00781017"/>
    <w:rsid w:val="007832D7"/>
    <w:rsid w:val="007949CF"/>
    <w:rsid w:val="007A07BB"/>
    <w:rsid w:val="007A3872"/>
    <w:rsid w:val="007B0F2D"/>
    <w:rsid w:val="007B7234"/>
    <w:rsid w:val="00803178"/>
    <w:rsid w:val="008153CA"/>
    <w:rsid w:val="008170AA"/>
    <w:rsid w:val="00836421"/>
    <w:rsid w:val="008972BF"/>
    <w:rsid w:val="008C3F4F"/>
    <w:rsid w:val="008D7E9A"/>
    <w:rsid w:val="008E48C5"/>
    <w:rsid w:val="00906ED7"/>
    <w:rsid w:val="00910F2E"/>
    <w:rsid w:val="00955FA4"/>
    <w:rsid w:val="00967CE7"/>
    <w:rsid w:val="0097028A"/>
    <w:rsid w:val="009D6A9A"/>
    <w:rsid w:val="009E78BA"/>
    <w:rsid w:val="009F0507"/>
    <w:rsid w:val="00A355E5"/>
    <w:rsid w:val="00A41942"/>
    <w:rsid w:val="00A70432"/>
    <w:rsid w:val="00B00E79"/>
    <w:rsid w:val="00B03D66"/>
    <w:rsid w:val="00B46806"/>
    <w:rsid w:val="00B47C45"/>
    <w:rsid w:val="00BA0A48"/>
    <w:rsid w:val="00BB2AFE"/>
    <w:rsid w:val="00BE7EA2"/>
    <w:rsid w:val="00BF4CE6"/>
    <w:rsid w:val="00C232E4"/>
    <w:rsid w:val="00C24D0F"/>
    <w:rsid w:val="00C37634"/>
    <w:rsid w:val="00C53963"/>
    <w:rsid w:val="00C7105F"/>
    <w:rsid w:val="00C956CA"/>
    <w:rsid w:val="00CB09D9"/>
    <w:rsid w:val="00CB4A26"/>
    <w:rsid w:val="00CB553B"/>
    <w:rsid w:val="00CE13D1"/>
    <w:rsid w:val="00D01989"/>
    <w:rsid w:val="00D02A00"/>
    <w:rsid w:val="00D22744"/>
    <w:rsid w:val="00D427A9"/>
    <w:rsid w:val="00D72995"/>
    <w:rsid w:val="00DC573E"/>
    <w:rsid w:val="00E50188"/>
    <w:rsid w:val="00E52D1B"/>
    <w:rsid w:val="00E54F13"/>
    <w:rsid w:val="00E67125"/>
    <w:rsid w:val="00EA5EB0"/>
    <w:rsid w:val="00EB560E"/>
    <w:rsid w:val="00EC0192"/>
    <w:rsid w:val="00EC27BE"/>
    <w:rsid w:val="00F13953"/>
    <w:rsid w:val="00F25030"/>
    <w:rsid w:val="00F41B32"/>
    <w:rsid w:val="00F45C93"/>
    <w:rsid w:val="00F54C78"/>
    <w:rsid w:val="00F60834"/>
    <w:rsid w:val="00F74DEB"/>
    <w:rsid w:val="00F821F8"/>
    <w:rsid w:val="00F93DA0"/>
    <w:rsid w:val="00F95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5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uiPriority w:val="99"/>
    <w:rsid w:val="00F139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uiPriority w:val="99"/>
    <w:rsid w:val="00F13953"/>
    <w:rPr>
      <w:rFonts w:cs="Times New Roman"/>
    </w:rPr>
  </w:style>
  <w:style w:type="paragraph" w:customStyle="1" w:styleId="rvps2">
    <w:name w:val="rvps2"/>
    <w:basedOn w:val="a"/>
    <w:rsid w:val="00F13953"/>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F13953"/>
    <w:rPr>
      <w:rFonts w:cs="Times New Roman"/>
      <w:color w:val="0000FF"/>
      <w:u w:val="single"/>
    </w:rPr>
  </w:style>
  <w:style w:type="paragraph" w:styleId="a4">
    <w:name w:val="No Spacing"/>
    <w:uiPriority w:val="99"/>
    <w:qFormat/>
    <w:rsid w:val="00F13953"/>
    <w:rPr>
      <w:lang w:eastAsia="en-US"/>
    </w:rPr>
  </w:style>
  <w:style w:type="character" w:styleId="a5">
    <w:name w:val="FollowedHyperlink"/>
    <w:basedOn w:val="a0"/>
    <w:uiPriority w:val="99"/>
    <w:semiHidden/>
    <w:rsid w:val="00B47C45"/>
    <w:rPr>
      <w:rFonts w:cs="Times New Roman"/>
      <w:color w:val="954F72"/>
      <w:u w:val="single"/>
    </w:rPr>
  </w:style>
  <w:style w:type="paragraph" w:styleId="a6">
    <w:name w:val="Normal (Web)"/>
    <w:basedOn w:val="a"/>
    <w:uiPriority w:val="99"/>
    <w:semiHidden/>
    <w:rsid w:val="002D1C3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rsid w:val="007949C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7949CF"/>
    <w:rPr>
      <w:rFonts w:cs="Times New Roman"/>
    </w:rPr>
  </w:style>
  <w:style w:type="paragraph" w:styleId="a9">
    <w:name w:val="footer"/>
    <w:basedOn w:val="a"/>
    <w:link w:val="aa"/>
    <w:uiPriority w:val="99"/>
    <w:rsid w:val="007949C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7949CF"/>
    <w:rPr>
      <w:rFonts w:cs="Times New Roman"/>
    </w:rPr>
  </w:style>
  <w:style w:type="paragraph" w:styleId="ab">
    <w:name w:val="Balloon Text"/>
    <w:basedOn w:val="a"/>
    <w:link w:val="ac"/>
    <w:uiPriority w:val="99"/>
    <w:semiHidden/>
    <w:rsid w:val="003B07E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3B07E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58536544">
      <w:bodyDiv w:val="1"/>
      <w:marLeft w:val="0"/>
      <w:marRight w:val="0"/>
      <w:marTop w:val="0"/>
      <w:marBottom w:val="0"/>
      <w:divBdr>
        <w:top w:val="none" w:sz="0" w:space="0" w:color="auto"/>
        <w:left w:val="none" w:sz="0" w:space="0" w:color="auto"/>
        <w:bottom w:val="none" w:sz="0" w:space="0" w:color="auto"/>
        <w:right w:val="none" w:sz="0" w:space="0" w:color="auto"/>
      </w:divBdr>
    </w:div>
    <w:div w:id="2047412437">
      <w:marLeft w:val="0"/>
      <w:marRight w:val="0"/>
      <w:marTop w:val="0"/>
      <w:marBottom w:val="0"/>
      <w:divBdr>
        <w:top w:val="none" w:sz="0" w:space="0" w:color="auto"/>
        <w:left w:val="none" w:sz="0" w:space="0" w:color="auto"/>
        <w:bottom w:val="none" w:sz="0" w:space="0" w:color="auto"/>
        <w:right w:val="none" w:sz="0" w:space="0" w:color="auto"/>
      </w:divBdr>
    </w:div>
    <w:div w:id="20474124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12</Pages>
  <Words>3217</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2021-05-20T13:13:00Z</cp:lastPrinted>
  <dcterms:created xsi:type="dcterms:W3CDTF">2019-07-01T13:50:00Z</dcterms:created>
  <dcterms:modified xsi:type="dcterms:W3CDTF">2021-05-20T13:31:00Z</dcterms:modified>
</cp:coreProperties>
</file>